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541"/>
      </w:tblGrid>
      <w:tr w:rsidR="002536CA" w:rsidTr="001F448F">
        <w:trPr>
          <w:trHeight w:val="300"/>
        </w:trPr>
        <w:tc>
          <w:tcPr>
            <w:tcW w:w="5240" w:type="dxa"/>
            <w:vAlign w:val="bottom"/>
          </w:tcPr>
          <w:p w:rsidR="002536CA" w:rsidRDefault="001F448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Согласовано </w:t>
            </w:r>
          </w:p>
        </w:tc>
        <w:tc>
          <w:tcPr>
            <w:tcW w:w="4541" w:type="dxa"/>
            <w:vAlign w:val="bottom"/>
          </w:tcPr>
          <w:p w:rsidR="002536CA" w:rsidRDefault="00650A5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УТВЕРЖДЕНО</w:t>
            </w:r>
          </w:p>
        </w:tc>
      </w:tr>
      <w:tr w:rsidR="001F448F" w:rsidTr="001F448F">
        <w:trPr>
          <w:trHeight w:val="288"/>
        </w:trPr>
        <w:tc>
          <w:tcPr>
            <w:tcW w:w="5240" w:type="dxa"/>
          </w:tcPr>
          <w:p w:rsidR="001F448F" w:rsidRPr="00A6490F" w:rsidRDefault="001F448F" w:rsidP="003F0B4B">
            <w:r>
              <w:t>Начальник</w:t>
            </w:r>
          </w:p>
        </w:tc>
        <w:tc>
          <w:tcPr>
            <w:tcW w:w="4541" w:type="dxa"/>
            <w:vAlign w:val="bottom"/>
          </w:tcPr>
          <w:p w:rsidR="001F448F" w:rsidRDefault="001F448F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</w:tr>
      <w:tr w:rsidR="001F448F" w:rsidTr="001F448F">
        <w:trPr>
          <w:trHeight w:val="288"/>
        </w:trPr>
        <w:tc>
          <w:tcPr>
            <w:tcW w:w="5240" w:type="dxa"/>
          </w:tcPr>
          <w:p w:rsidR="001F448F" w:rsidRPr="00A6490F" w:rsidRDefault="001F448F" w:rsidP="003F0B4B">
            <w:r>
              <w:t>у</w:t>
            </w:r>
            <w:r w:rsidRPr="00A6490F">
              <w:t xml:space="preserve">правления образования </w:t>
            </w:r>
          </w:p>
        </w:tc>
        <w:tc>
          <w:tcPr>
            <w:tcW w:w="4541" w:type="dxa"/>
            <w:vAlign w:val="bottom"/>
          </w:tcPr>
          <w:p w:rsidR="001F448F" w:rsidRDefault="001F448F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МБОУ</w:t>
            </w:r>
            <w:bookmarkStart w:id="0" w:name="_GoBack"/>
            <w:bookmarkEnd w:id="0"/>
            <w:r>
              <w:rPr>
                <w:rFonts w:eastAsia="Times New Roman"/>
              </w:rPr>
              <w:t xml:space="preserve"> средняя школа  №49</w:t>
            </w:r>
          </w:p>
        </w:tc>
      </w:tr>
      <w:tr w:rsidR="001F448F" w:rsidTr="001F448F">
        <w:trPr>
          <w:trHeight w:val="288"/>
        </w:trPr>
        <w:tc>
          <w:tcPr>
            <w:tcW w:w="5240" w:type="dxa"/>
          </w:tcPr>
          <w:p w:rsidR="001F448F" w:rsidRPr="00A6490F" w:rsidRDefault="001F448F" w:rsidP="001F448F">
            <w:r w:rsidRPr="00A6490F">
              <w:t>ИКМО г. Казани</w:t>
            </w:r>
            <w:r>
              <w:t xml:space="preserve">            </w:t>
            </w:r>
          </w:p>
        </w:tc>
        <w:tc>
          <w:tcPr>
            <w:tcW w:w="4541" w:type="dxa"/>
            <w:vAlign w:val="bottom"/>
          </w:tcPr>
          <w:p w:rsidR="001F448F" w:rsidRDefault="001F448F" w:rsidP="00650A53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___________/Д. Ш. Садетдинов</w:t>
            </w:r>
          </w:p>
        </w:tc>
      </w:tr>
      <w:tr w:rsidR="002536CA" w:rsidTr="001F448F">
        <w:trPr>
          <w:trHeight w:val="241"/>
        </w:trPr>
        <w:tc>
          <w:tcPr>
            <w:tcW w:w="5240" w:type="dxa"/>
            <w:vAlign w:val="bottom"/>
          </w:tcPr>
          <w:p w:rsidR="002536CA" w:rsidRDefault="001F44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 w:rsidRPr="00A51065">
              <w:rPr>
                <w:szCs w:val="20"/>
              </w:rPr>
              <w:t xml:space="preserve">И.А. </w:t>
            </w:r>
            <w:proofErr w:type="spellStart"/>
            <w:r w:rsidRPr="00A51065">
              <w:rPr>
                <w:szCs w:val="20"/>
              </w:rPr>
              <w:t>Ризванов</w:t>
            </w:r>
            <w:proofErr w:type="spellEnd"/>
          </w:p>
        </w:tc>
        <w:tc>
          <w:tcPr>
            <w:tcW w:w="4541" w:type="dxa"/>
            <w:vAlign w:val="bottom"/>
          </w:tcPr>
          <w:p w:rsidR="002536CA" w:rsidRDefault="001F448F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 от 10.01.2020</w:t>
            </w:r>
            <w:r w:rsidR="00650A53">
              <w:rPr>
                <w:rFonts w:eastAsia="Times New Roman"/>
              </w:rPr>
              <w:t>г. № 4</w:t>
            </w:r>
          </w:p>
        </w:tc>
      </w:tr>
    </w:tbl>
    <w:p w:rsidR="002536CA" w:rsidRDefault="002536CA">
      <w:pPr>
        <w:spacing w:line="200" w:lineRule="exact"/>
        <w:rPr>
          <w:sz w:val="24"/>
          <w:szCs w:val="24"/>
        </w:rPr>
      </w:pPr>
    </w:p>
    <w:p w:rsidR="002536CA" w:rsidRDefault="002536CA">
      <w:pPr>
        <w:spacing w:line="200" w:lineRule="exact"/>
        <w:rPr>
          <w:sz w:val="24"/>
          <w:szCs w:val="24"/>
        </w:rPr>
      </w:pP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="Times New Roman"/>
          <w:b/>
          <w:sz w:val="24"/>
          <w:szCs w:val="24"/>
        </w:rPr>
      </w:pP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="Times New Roman"/>
          <w:b/>
          <w:sz w:val="24"/>
          <w:szCs w:val="24"/>
        </w:rPr>
      </w:pPr>
      <w:r w:rsidRPr="00704934">
        <w:rPr>
          <w:rFonts w:eastAsia="Times New Roman"/>
          <w:b/>
          <w:sz w:val="24"/>
          <w:szCs w:val="24"/>
        </w:rPr>
        <w:t xml:space="preserve">Положение о профильном обучении 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="Times New Roman"/>
          <w:b/>
          <w:sz w:val="24"/>
          <w:szCs w:val="24"/>
        </w:rPr>
      </w:pPr>
      <w:r w:rsidRPr="00704934">
        <w:rPr>
          <w:rFonts w:eastAsia="Times New Roman"/>
          <w:b/>
          <w:sz w:val="24"/>
          <w:szCs w:val="24"/>
        </w:rPr>
        <w:t>по образовательным программам среднего общего образования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="Times New Roman"/>
          <w:b/>
          <w:sz w:val="24"/>
          <w:szCs w:val="24"/>
        </w:rPr>
      </w:pP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jc w:val="center"/>
        <w:outlineLvl w:val="1"/>
        <w:rPr>
          <w:rFonts w:eastAsia="Times New Roman"/>
          <w:b/>
          <w:sz w:val="24"/>
          <w:szCs w:val="24"/>
        </w:rPr>
      </w:pPr>
      <w:r w:rsidRPr="00704934">
        <w:rPr>
          <w:rFonts w:eastAsia="Times New Roman"/>
          <w:b/>
          <w:sz w:val="24"/>
          <w:szCs w:val="24"/>
        </w:rPr>
        <w:t>I. Общие положения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1.1. Положение о профильном обучении в МБОУ «</w:t>
      </w:r>
      <w:r>
        <w:rPr>
          <w:rFonts w:eastAsia="Times New Roman"/>
          <w:sz w:val="24"/>
          <w:szCs w:val="24"/>
        </w:rPr>
        <w:t>СОШ №49</w:t>
      </w:r>
      <w:r w:rsidRPr="00704934">
        <w:rPr>
          <w:rFonts w:eastAsia="Times New Roman"/>
          <w:sz w:val="24"/>
          <w:szCs w:val="24"/>
        </w:rPr>
        <w:t>» по образовательным программам среднего общего образования (далее – Положение) разработано в соответствии со следующими нормативными правовыми актами: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• Федеральным законом от 29.12.2012 г. № 273-ФЗ "Об образовании в Российской Федерации" (далее – Закон № 273-ФЗ);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 xml:space="preserve">• </w:t>
      </w:r>
      <w:r w:rsidRPr="00704934">
        <w:rPr>
          <w:rFonts w:eastAsia="Calibri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704934">
        <w:rPr>
          <w:rFonts w:eastAsia="Calibri"/>
          <w:sz w:val="24"/>
          <w:szCs w:val="24"/>
        </w:rPr>
        <w:t>Минобрнауки</w:t>
      </w:r>
      <w:proofErr w:type="spellEnd"/>
      <w:r w:rsidRPr="00704934">
        <w:rPr>
          <w:rFonts w:eastAsia="Calibri"/>
          <w:sz w:val="24"/>
          <w:szCs w:val="24"/>
        </w:rPr>
        <w:t xml:space="preserve"> России от </w:t>
      </w:r>
      <w:r w:rsidRPr="00950308">
        <w:rPr>
          <w:rFonts w:eastAsia="Calibri"/>
          <w:sz w:val="24"/>
          <w:szCs w:val="24"/>
        </w:rPr>
        <w:t>30.08.2013 № 1015;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Calibri"/>
          <w:sz w:val="24"/>
          <w:szCs w:val="24"/>
        </w:rPr>
        <w:t>•</w:t>
      </w:r>
      <w:r w:rsidRPr="00704934">
        <w:rPr>
          <w:rFonts w:eastAsia="Times New Roman"/>
          <w:sz w:val="24"/>
          <w:szCs w:val="24"/>
        </w:rPr>
        <w:t xml:space="preserve"> Порядком приема граждан на </w:t>
      </w:r>
      <w:proofErr w:type="gramStart"/>
      <w:r w:rsidRPr="00704934">
        <w:rPr>
          <w:rFonts w:eastAsia="Times New Roman"/>
          <w:sz w:val="24"/>
          <w:szCs w:val="24"/>
        </w:rPr>
        <w:t>обучение по</w:t>
      </w:r>
      <w:proofErr w:type="gramEnd"/>
      <w:r w:rsidRPr="00704934">
        <w:rPr>
          <w:rFonts w:eastAsia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704934">
        <w:rPr>
          <w:rFonts w:eastAsia="Times New Roman"/>
          <w:sz w:val="24"/>
          <w:szCs w:val="24"/>
        </w:rPr>
        <w:t>Минпросвещения</w:t>
      </w:r>
      <w:proofErr w:type="spellEnd"/>
      <w:r w:rsidRPr="00704934">
        <w:rPr>
          <w:rFonts w:eastAsia="Times New Roman"/>
          <w:sz w:val="24"/>
          <w:szCs w:val="24"/>
        </w:rPr>
        <w:t xml:space="preserve"> РФ от 02.09.2020 № 458;</w:t>
      </w:r>
    </w:p>
    <w:p w:rsidR="00704934" w:rsidRPr="00950308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•</w:t>
      </w:r>
      <w:r w:rsidRPr="00704934">
        <w:rPr>
          <w:rFonts w:eastAsia="Calibri"/>
          <w:sz w:val="24"/>
          <w:szCs w:val="24"/>
        </w:rPr>
        <w:t xml:space="preserve"> </w:t>
      </w:r>
      <w:r w:rsidRPr="00704934">
        <w:rPr>
          <w:rFonts w:eastAsia="Times New Roman"/>
          <w:sz w:val="24"/>
          <w:szCs w:val="24"/>
        </w:rPr>
        <w:t xml:space="preserve">Федеральным государственным образовательным стандартом (далее – ФГОС) среднего общего образования, утв. приказом </w:t>
      </w:r>
      <w:proofErr w:type="spellStart"/>
      <w:r w:rsidRPr="00704934">
        <w:rPr>
          <w:rFonts w:eastAsia="Times New Roman"/>
          <w:sz w:val="24"/>
          <w:szCs w:val="24"/>
        </w:rPr>
        <w:t>Минобрнауки</w:t>
      </w:r>
      <w:proofErr w:type="spellEnd"/>
      <w:r w:rsidRPr="00704934">
        <w:rPr>
          <w:rFonts w:eastAsia="Times New Roman"/>
          <w:sz w:val="24"/>
          <w:szCs w:val="24"/>
        </w:rPr>
        <w:t xml:space="preserve"> России </w:t>
      </w:r>
      <w:r w:rsidRPr="00950308">
        <w:rPr>
          <w:rFonts w:eastAsia="Times New Roman"/>
          <w:sz w:val="24"/>
          <w:szCs w:val="24"/>
        </w:rPr>
        <w:t xml:space="preserve">от 17.05.2012 № 413; 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• приказом Минобразования России от 18.07.2002 № 2783 "Об утверждении Концепции профильного обучения на старшей ступени общего образования";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• СанПиН 2.4.2.2821-10 "Санитарно-эпидемиологические требования к условиям и организации обучения в общеобразовательных учреждениях" (далее – СанПиН), утв. постановлением Главного государственного санитарного врача РФ от 29.12.2010 № 189;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 xml:space="preserve">• Письмом </w:t>
      </w:r>
      <w:proofErr w:type="spellStart"/>
      <w:r w:rsidRPr="00704934">
        <w:rPr>
          <w:rFonts w:eastAsia="Times New Roman"/>
          <w:sz w:val="24"/>
          <w:szCs w:val="24"/>
        </w:rPr>
        <w:t>Минобрнауки</w:t>
      </w:r>
      <w:proofErr w:type="spellEnd"/>
      <w:r w:rsidRPr="00704934">
        <w:rPr>
          <w:rFonts w:eastAsia="Times New Roman"/>
          <w:sz w:val="24"/>
          <w:szCs w:val="24"/>
        </w:rPr>
        <w:t xml:space="preserve"> РФ от 04.03.2010 № 03-412 "О методических рекомендациях по вопросам организации профильного обучения";</w:t>
      </w:r>
    </w:p>
    <w:p w:rsidR="00704934" w:rsidRPr="00704934" w:rsidRDefault="00704934" w:rsidP="00704934">
      <w:pPr>
        <w:suppressAutoHyphens/>
        <w:spacing w:line="276" w:lineRule="auto"/>
        <w:ind w:firstLine="709"/>
        <w:jc w:val="both"/>
        <w:rPr>
          <w:rFonts w:eastAsia="Times New Roman"/>
          <w:sz w:val="24"/>
          <w:szCs w:val="24"/>
          <w:lang w:eastAsia="ar-SA"/>
        </w:rPr>
      </w:pPr>
      <w:r w:rsidRPr="00704934">
        <w:rPr>
          <w:rFonts w:eastAsia="Times New Roman"/>
          <w:sz w:val="24"/>
          <w:szCs w:val="24"/>
          <w:lang w:eastAsia="ar-SA"/>
        </w:rPr>
        <w:t xml:space="preserve">• уставом </w:t>
      </w:r>
      <w:r w:rsidR="00BA271B" w:rsidRPr="00704934">
        <w:rPr>
          <w:rFonts w:eastAsia="Times New Roman"/>
          <w:sz w:val="24"/>
          <w:szCs w:val="24"/>
        </w:rPr>
        <w:t>МБОУ «</w:t>
      </w:r>
      <w:r w:rsidR="00BA271B">
        <w:rPr>
          <w:rFonts w:eastAsia="Times New Roman"/>
          <w:sz w:val="24"/>
          <w:szCs w:val="24"/>
        </w:rPr>
        <w:t>СОШ №49</w:t>
      </w:r>
      <w:r w:rsidR="00BA271B" w:rsidRPr="00704934">
        <w:rPr>
          <w:rFonts w:eastAsia="Times New Roman"/>
          <w:sz w:val="24"/>
          <w:szCs w:val="24"/>
        </w:rPr>
        <w:t>»</w:t>
      </w:r>
    </w:p>
    <w:p w:rsidR="00704934" w:rsidRPr="00704934" w:rsidRDefault="00704934" w:rsidP="0070493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1.2. Положение регламентирует порядок осуществления образовательной деятельности по образовательной программе среднего общего образования при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1.3. В Положении использованы следующие определения: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• направленность (профиль) образования – это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</w:t>
      </w:r>
      <w:r w:rsidR="001B0C70">
        <w:rPr>
          <w:rFonts w:eastAsia="Times New Roman"/>
          <w:sz w:val="24"/>
          <w:szCs w:val="24"/>
        </w:rPr>
        <w:t xml:space="preserve"> </w:t>
      </w:r>
      <w:r w:rsidRPr="00704934">
        <w:rPr>
          <w:rFonts w:eastAsia="Times New Roman"/>
          <w:sz w:val="24"/>
          <w:szCs w:val="24"/>
        </w:rPr>
        <w:t xml:space="preserve"> </w:t>
      </w:r>
      <w:r w:rsidR="001B0C70" w:rsidRPr="00704934">
        <w:rPr>
          <w:rFonts w:eastAsia="Times New Roman"/>
          <w:sz w:val="24"/>
          <w:szCs w:val="24"/>
        </w:rPr>
        <w:t>МБОУ «</w:t>
      </w:r>
      <w:r w:rsidR="001B0C70">
        <w:rPr>
          <w:rFonts w:eastAsia="Times New Roman"/>
          <w:sz w:val="24"/>
          <w:szCs w:val="24"/>
        </w:rPr>
        <w:t>СОШ №49</w:t>
      </w:r>
      <w:r w:rsidR="001B0C70" w:rsidRPr="00704934">
        <w:rPr>
          <w:rFonts w:eastAsia="Times New Roman"/>
          <w:sz w:val="24"/>
          <w:szCs w:val="24"/>
        </w:rPr>
        <w:t>»</w:t>
      </w:r>
      <w:r w:rsidRPr="00704934">
        <w:rPr>
          <w:rFonts w:eastAsia="Times New Roman"/>
          <w:sz w:val="24"/>
          <w:szCs w:val="24"/>
        </w:rPr>
        <w:t>;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 xml:space="preserve">• профильное обучение – это организация образовательной деятельности по образовательным программам среднего общего образования, основанная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</w:t>
      </w:r>
      <w:r w:rsidR="001B0C70" w:rsidRPr="00704934">
        <w:rPr>
          <w:rFonts w:eastAsia="Times New Roman"/>
          <w:sz w:val="24"/>
          <w:szCs w:val="24"/>
        </w:rPr>
        <w:t>МБОУ «</w:t>
      </w:r>
      <w:r w:rsidR="001B0C70">
        <w:rPr>
          <w:rFonts w:eastAsia="Times New Roman"/>
          <w:sz w:val="24"/>
          <w:szCs w:val="24"/>
        </w:rPr>
        <w:t>СОШ №49</w:t>
      </w:r>
      <w:r w:rsidR="001B0C70" w:rsidRPr="00704934">
        <w:rPr>
          <w:rFonts w:eastAsia="Times New Roman"/>
          <w:sz w:val="24"/>
          <w:szCs w:val="24"/>
        </w:rPr>
        <w:t>»</w:t>
      </w:r>
      <w:r w:rsidRPr="00704934">
        <w:rPr>
          <w:rFonts w:eastAsia="Times New Roman"/>
          <w:sz w:val="24"/>
          <w:szCs w:val="24"/>
        </w:rPr>
        <w:t xml:space="preserve">; 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lastRenderedPageBreak/>
        <w:t xml:space="preserve">• профильный класс (профильная группа) – это объединение (группа) обучающихся </w:t>
      </w:r>
      <w:r w:rsidR="00BA271B" w:rsidRPr="00704934">
        <w:rPr>
          <w:rFonts w:eastAsia="Times New Roman"/>
          <w:sz w:val="24"/>
          <w:szCs w:val="24"/>
        </w:rPr>
        <w:t>МБОУ «</w:t>
      </w:r>
      <w:r w:rsidR="00BA271B">
        <w:rPr>
          <w:rFonts w:eastAsia="Times New Roman"/>
          <w:sz w:val="24"/>
          <w:szCs w:val="24"/>
        </w:rPr>
        <w:t>СОШ №49</w:t>
      </w:r>
      <w:r w:rsidR="00BA271B" w:rsidRPr="00704934">
        <w:rPr>
          <w:rFonts w:eastAsia="Times New Roman"/>
          <w:sz w:val="24"/>
          <w:szCs w:val="24"/>
        </w:rPr>
        <w:t xml:space="preserve">» </w:t>
      </w:r>
      <w:r w:rsidRPr="00704934">
        <w:rPr>
          <w:rFonts w:eastAsia="Times New Roman"/>
          <w:sz w:val="24"/>
          <w:szCs w:val="24"/>
        </w:rPr>
        <w:t xml:space="preserve"> на основе дифференциации и индивидуализации их образования, позволяющее учитывать их интересы, склонности и способности в соответствии с жизненными планами, профессиональными интересами и намерениями в отношении продолжения образования; 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704934">
        <w:rPr>
          <w:rFonts w:eastAsia="Times New Roman"/>
          <w:sz w:val="24"/>
          <w:szCs w:val="24"/>
        </w:rPr>
        <w:t xml:space="preserve">• углубленное изучение предмета – это расширение предметных компетенций обучающихся </w:t>
      </w:r>
      <w:r w:rsidR="00BA271B" w:rsidRPr="00704934">
        <w:rPr>
          <w:rFonts w:eastAsia="Times New Roman"/>
          <w:sz w:val="24"/>
          <w:szCs w:val="24"/>
        </w:rPr>
        <w:t>МБОУ «</w:t>
      </w:r>
      <w:r w:rsidR="00BA271B">
        <w:rPr>
          <w:rFonts w:eastAsia="Times New Roman"/>
          <w:sz w:val="24"/>
          <w:szCs w:val="24"/>
        </w:rPr>
        <w:t>СОШ №49</w:t>
      </w:r>
      <w:r w:rsidR="00BA271B" w:rsidRPr="00704934">
        <w:rPr>
          <w:rFonts w:eastAsia="Times New Roman"/>
          <w:sz w:val="24"/>
          <w:szCs w:val="24"/>
        </w:rPr>
        <w:t>»</w:t>
      </w:r>
      <w:r w:rsidRPr="00704934">
        <w:rPr>
          <w:rFonts w:eastAsia="Times New Roman"/>
          <w:sz w:val="24"/>
          <w:szCs w:val="24"/>
        </w:rPr>
        <w:t xml:space="preserve">, дополнительная (сверх базового уровня) их подготовка в рамках учебного предмета, курса, дисциплины (модуля), которая обеспечивает, в т. ч., возможность продолжений обучения в </w:t>
      </w:r>
      <w:r w:rsidR="00BA271B" w:rsidRPr="00704934">
        <w:rPr>
          <w:rFonts w:eastAsia="Times New Roman"/>
          <w:sz w:val="24"/>
          <w:szCs w:val="24"/>
        </w:rPr>
        <w:t>МБОУ «</w:t>
      </w:r>
      <w:r w:rsidR="00BA271B">
        <w:rPr>
          <w:rFonts w:eastAsia="Times New Roman"/>
          <w:sz w:val="24"/>
          <w:szCs w:val="24"/>
        </w:rPr>
        <w:t>СОШ №49</w:t>
      </w:r>
      <w:r w:rsidR="00BA271B" w:rsidRPr="00704934">
        <w:rPr>
          <w:rFonts w:eastAsia="Times New Roman"/>
          <w:sz w:val="24"/>
          <w:szCs w:val="24"/>
        </w:rPr>
        <w:t xml:space="preserve">» </w:t>
      </w:r>
      <w:r w:rsidRPr="00704934">
        <w:rPr>
          <w:rFonts w:eastAsia="Times New Roman"/>
          <w:sz w:val="24"/>
          <w:szCs w:val="24"/>
        </w:rPr>
        <w:t xml:space="preserve"> определенного профиля; углубленное изучение предмета считается в том случае, если на его изучение отводится на 2 ч больше, чем на базовом уровне.</w:t>
      </w:r>
      <w:proofErr w:type="gramEnd"/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 xml:space="preserve">• положение о профильном обучении в </w:t>
      </w:r>
      <w:r w:rsidR="00BA271B" w:rsidRPr="00704934">
        <w:rPr>
          <w:rFonts w:eastAsia="Times New Roman"/>
          <w:sz w:val="24"/>
          <w:szCs w:val="24"/>
        </w:rPr>
        <w:t>МБОУ «</w:t>
      </w:r>
      <w:r w:rsidR="00BA271B">
        <w:rPr>
          <w:rFonts w:eastAsia="Times New Roman"/>
          <w:sz w:val="24"/>
          <w:szCs w:val="24"/>
        </w:rPr>
        <w:t>СОШ №49</w:t>
      </w:r>
      <w:r w:rsidR="00BA271B" w:rsidRPr="00704934">
        <w:rPr>
          <w:rFonts w:eastAsia="Times New Roman"/>
          <w:sz w:val="24"/>
          <w:szCs w:val="24"/>
        </w:rPr>
        <w:t xml:space="preserve">» </w:t>
      </w:r>
      <w:r w:rsidRPr="00704934">
        <w:rPr>
          <w:rFonts w:eastAsia="Times New Roman"/>
          <w:sz w:val="24"/>
          <w:szCs w:val="24"/>
        </w:rPr>
        <w:t xml:space="preserve"> по образовательным программам среднего общего образования разрабатывается коллегиальным органом управления, согласовывается с представительными органами обучающихся, родителей, работников и утверждается приказом руководителя </w:t>
      </w:r>
      <w:r w:rsidR="00BA271B" w:rsidRPr="00704934">
        <w:rPr>
          <w:rFonts w:eastAsia="Times New Roman"/>
          <w:sz w:val="24"/>
          <w:szCs w:val="24"/>
        </w:rPr>
        <w:t>МБОУ «</w:t>
      </w:r>
      <w:r w:rsidR="00BA271B">
        <w:rPr>
          <w:rFonts w:eastAsia="Times New Roman"/>
          <w:sz w:val="24"/>
          <w:szCs w:val="24"/>
        </w:rPr>
        <w:t>СОШ №49</w:t>
      </w:r>
      <w:r w:rsidR="00BA271B" w:rsidRPr="00704934">
        <w:rPr>
          <w:rFonts w:eastAsia="Times New Roman"/>
          <w:sz w:val="24"/>
          <w:szCs w:val="24"/>
        </w:rPr>
        <w:t>»</w:t>
      </w:r>
      <w:r w:rsidRPr="00704934">
        <w:rPr>
          <w:rFonts w:eastAsia="Times New Roman"/>
          <w:sz w:val="24"/>
          <w:szCs w:val="24"/>
        </w:rPr>
        <w:t>.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b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1.4. В настоящее Положение в установленном порядке могут вноситься изменения и (или) дополнения.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704934" w:rsidRPr="00704934" w:rsidRDefault="00704934" w:rsidP="00704934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704934">
        <w:rPr>
          <w:rFonts w:eastAsia="Times New Roman"/>
          <w:b/>
          <w:sz w:val="24"/>
          <w:szCs w:val="24"/>
        </w:rPr>
        <w:t>2. Содержание профильного обучения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 xml:space="preserve">2.1. Содержание профильного обучения в профильных классах </w:t>
      </w:r>
      <w:r w:rsidR="00BA271B" w:rsidRPr="00704934">
        <w:rPr>
          <w:rFonts w:eastAsia="Times New Roman"/>
          <w:sz w:val="24"/>
          <w:szCs w:val="24"/>
        </w:rPr>
        <w:t>МБОУ «</w:t>
      </w:r>
      <w:r w:rsidR="00BA271B">
        <w:rPr>
          <w:rFonts w:eastAsia="Times New Roman"/>
          <w:sz w:val="24"/>
          <w:szCs w:val="24"/>
        </w:rPr>
        <w:t>СОШ №49</w:t>
      </w:r>
      <w:r w:rsidR="00BA271B" w:rsidRPr="00704934">
        <w:rPr>
          <w:rFonts w:eastAsia="Times New Roman"/>
          <w:sz w:val="24"/>
          <w:szCs w:val="24"/>
        </w:rPr>
        <w:t xml:space="preserve">» </w:t>
      </w:r>
      <w:r w:rsidRPr="00704934">
        <w:rPr>
          <w:rFonts w:eastAsia="Times New Roman"/>
          <w:sz w:val="24"/>
          <w:szCs w:val="24"/>
        </w:rPr>
        <w:t xml:space="preserve"> обеспечивается за счет углубленного изучения отдельных учебных предметов, курсов, дисциплин (модулей), дифференциации и индивидуализации обучения, преемственности между основным общим, среднем общим и профессиональным образованием. 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 xml:space="preserve">2.2. Профильное обучение в </w:t>
      </w:r>
      <w:r w:rsidR="00BA271B" w:rsidRPr="00704934">
        <w:rPr>
          <w:rFonts w:eastAsia="Times New Roman"/>
          <w:sz w:val="24"/>
          <w:szCs w:val="24"/>
        </w:rPr>
        <w:t>МБОУ «</w:t>
      </w:r>
      <w:r w:rsidR="00BA271B">
        <w:rPr>
          <w:rFonts w:eastAsia="Times New Roman"/>
          <w:sz w:val="24"/>
          <w:szCs w:val="24"/>
        </w:rPr>
        <w:t>СОШ №49</w:t>
      </w:r>
      <w:r w:rsidR="00BA271B" w:rsidRPr="00704934">
        <w:rPr>
          <w:rFonts w:eastAsia="Times New Roman"/>
          <w:sz w:val="24"/>
          <w:szCs w:val="24"/>
        </w:rPr>
        <w:t>»</w:t>
      </w:r>
      <w:r w:rsidRPr="00704934">
        <w:rPr>
          <w:rFonts w:eastAsia="Times New Roman"/>
          <w:sz w:val="24"/>
          <w:szCs w:val="24"/>
        </w:rPr>
        <w:t xml:space="preserve"> ведется по следующим направлениям:</w:t>
      </w:r>
    </w:p>
    <w:p w:rsidR="00704934" w:rsidRPr="00704934" w:rsidRDefault="00704934" w:rsidP="00704934">
      <w:pPr>
        <w:numPr>
          <w:ilvl w:val="0"/>
          <w:numId w:val="37"/>
        </w:numPr>
        <w:spacing w:line="276" w:lineRule="auto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гуманитарному;</w:t>
      </w:r>
    </w:p>
    <w:p w:rsidR="00704934" w:rsidRPr="00704934" w:rsidRDefault="00704934" w:rsidP="00704934">
      <w:pPr>
        <w:numPr>
          <w:ilvl w:val="0"/>
          <w:numId w:val="37"/>
        </w:numPr>
        <w:spacing w:line="276" w:lineRule="auto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социально-экономическому;</w:t>
      </w:r>
    </w:p>
    <w:p w:rsidR="00704934" w:rsidRPr="00704934" w:rsidRDefault="00704934" w:rsidP="00704934">
      <w:pPr>
        <w:numPr>
          <w:ilvl w:val="0"/>
          <w:numId w:val="37"/>
        </w:numPr>
        <w:spacing w:line="276" w:lineRule="auto"/>
        <w:jc w:val="both"/>
        <w:rPr>
          <w:rFonts w:eastAsia="Times New Roman"/>
          <w:sz w:val="24"/>
          <w:szCs w:val="24"/>
        </w:rPr>
      </w:pPr>
      <w:proofErr w:type="gramStart"/>
      <w:r w:rsidRPr="00704934">
        <w:rPr>
          <w:rFonts w:eastAsia="Times New Roman"/>
          <w:sz w:val="24"/>
          <w:szCs w:val="24"/>
        </w:rPr>
        <w:t>естественно-научному</w:t>
      </w:r>
      <w:proofErr w:type="gramEnd"/>
      <w:r w:rsidRPr="00704934">
        <w:rPr>
          <w:rFonts w:eastAsia="Times New Roman"/>
          <w:sz w:val="24"/>
          <w:szCs w:val="24"/>
        </w:rPr>
        <w:t>;</w:t>
      </w:r>
    </w:p>
    <w:p w:rsidR="00704934" w:rsidRPr="00704934" w:rsidRDefault="00704934" w:rsidP="00704934">
      <w:pPr>
        <w:numPr>
          <w:ilvl w:val="0"/>
          <w:numId w:val="37"/>
        </w:numPr>
        <w:spacing w:line="276" w:lineRule="auto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технологическому;</w:t>
      </w:r>
    </w:p>
    <w:p w:rsidR="00704934" w:rsidRPr="00704934" w:rsidRDefault="00704934" w:rsidP="00704934">
      <w:pPr>
        <w:numPr>
          <w:ilvl w:val="0"/>
          <w:numId w:val="37"/>
        </w:numPr>
        <w:spacing w:line="276" w:lineRule="auto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универсальному.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2.3. Профильными учебными предметами, курсами, дисциплинами (модулями) в соответствующих профилях обучения являются: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i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• гуманитарный профиль – русский язык, литература, иностранный язык (английский), история</w:t>
      </w:r>
      <w:r w:rsidRPr="00704934">
        <w:rPr>
          <w:rFonts w:eastAsia="Times New Roman"/>
          <w:i/>
          <w:sz w:val="24"/>
          <w:szCs w:val="24"/>
        </w:rPr>
        <w:t>;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i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• социально-экономический профиль – русский язык, право, экономика, математика, иностранный язык (английский)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• естественнонаучный профиль – математика, химия, биология;</w:t>
      </w:r>
    </w:p>
    <w:p w:rsidR="00704934" w:rsidRPr="00BA271B" w:rsidRDefault="00704934" w:rsidP="00704934">
      <w:pPr>
        <w:numPr>
          <w:ilvl w:val="0"/>
          <w:numId w:val="38"/>
        </w:numPr>
        <w:spacing w:line="276" w:lineRule="auto"/>
        <w:jc w:val="both"/>
        <w:rPr>
          <w:rFonts w:eastAsia="Times New Roman"/>
          <w:i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технологический профиль - математика, информатика, физика</w:t>
      </w:r>
      <w:r w:rsidR="00BA271B">
        <w:rPr>
          <w:rFonts w:eastAsia="Times New Roman"/>
          <w:sz w:val="24"/>
          <w:szCs w:val="24"/>
        </w:rPr>
        <w:t>;</w:t>
      </w:r>
    </w:p>
    <w:p w:rsidR="00BA271B" w:rsidRPr="00704934" w:rsidRDefault="00BA271B" w:rsidP="00BA271B">
      <w:pPr>
        <w:numPr>
          <w:ilvl w:val="0"/>
          <w:numId w:val="38"/>
        </w:numPr>
        <w:spacing w:line="276" w:lineRule="auto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универсальный профиль - </w:t>
      </w:r>
      <w:r w:rsidRPr="00BA271B">
        <w:rPr>
          <w:rFonts w:eastAsia="Times New Roman"/>
          <w:sz w:val="24"/>
          <w:szCs w:val="24"/>
        </w:rPr>
        <w:t>позволяет ограничиться только базовым уровнем изучения учебных предметов, но не исключает углублённое изучение отдельных предметов по выбору учащихся</w:t>
      </w:r>
      <w:r>
        <w:rPr>
          <w:rFonts w:eastAsia="Times New Roman"/>
          <w:sz w:val="24"/>
          <w:szCs w:val="24"/>
        </w:rPr>
        <w:t>.</w:t>
      </w:r>
    </w:p>
    <w:p w:rsid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 xml:space="preserve">2.4. </w:t>
      </w:r>
      <w:proofErr w:type="gramStart"/>
      <w:r w:rsidRPr="00704934">
        <w:rPr>
          <w:rFonts w:eastAsia="Times New Roman"/>
          <w:sz w:val="24"/>
          <w:szCs w:val="24"/>
        </w:rPr>
        <w:t xml:space="preserve">С целью подготовки к выбору профиля обучения </w:t>
      </w:r>
      <w:r w:rsidR="00BA271B">
        <w:rPr>
          <w:rFonts w:eastAsia="Times New Roman"/>
          <w:sz w:val="24"/>
          <w:szCs w:val="24"/>
        </w:rPr>
        <w:t xml:space="preserve">в </w:t>
      </w:r>
      <w:r w:rsidR="00BA271B" w:rsidRPr="00704934">
        <w:rPr>
          <w:rFonts w:eastAsia="Times New Roman"/>
          <w:sz w:val="24"/>
          <w:szCs w:val="24"/>
        </w:rPr>
        <w:t>МБОУ «</w:t>
      </w:r>
      <w:r w:rsidR="00BA271B">
        <w:rPr>
          <w:rFonts w:eastAsia="Times New Roman"/>
          <w:sz w:val="24"/>
          <w:szCs w:val="24"/>
        </w:rPr>
        <w:t>СОШ №49</w:t>
      </w:r>
      <w:r w:rsidR="00BA271B" w:rsidRPr="00704934">
        <w:rPr>
          <w:rFonts w:eastAsia="Times New Roman"/>
          <w:sz w:val="24"/>
          <w:szCs w:val="24"/>
        </w:rPr>
        <w:t>»</w:t>
      </w:r>
      <w:r w:rsidRPr="00704934">
        <w:rPr>
          <w:rFonts w:eastAsia="Times New Roman"/>
          <w:sz w:val="24"/>
          <w:szCs w:val="24"/>
        </w:rPr>
        <w:t xml:space="preserve"> проводится профильная ориентация, а также диагностика обучающихся в рамках </w:t>
      </w:r>
      <w:proofErr w:type="spellStart"/>
      <w:r w:rsidRPr="00704934">
        <w:rPr>
          <w:rFonts w:eastAsia="Times New Roman"/>
          <w:sz w:val="24"/>
          <w:szCs w:val="24"/>
        </w:rPr>
        <w:t>предпрофильной</w:t>
      </w:r>
      <w:proofErr w:type="spellEnd"/>
      <w:r w:rsidRPr="00704934">
        <w:rPr>
          <w:rFonts w:eastAsia="Times New Roman"/>
          <w:sz w:val="24"/>
          <w:szCs w:val="24"/>
        </w:rPr>
        <w:t xml:space="preserve"> </w:t>
      </w:r>
      <w:r w:rsidR="00B2642F">
        <w:rPr>
          <w:rFonts w:eastAsia="Times New Roman"/>
          <w:sz w:val="24"/>
          <w:szCs w:val="24"/>
        </w:rPr>
        <w:t xml:space="preserve"> </w:t>
      </w:r>
      <w:r w:rsidRPr="00704934">
        <w:rPr>
          <w:rFonts w:eastAsia="Times New Roman"/>
          <w:sz w:val="24"/>
          <w:szCs w:val="24"/>
        </w:rPr>
        <w:t>подготовки.</w:t>
      </w:r>
      <w:proofErr w:type="gramEnd"/>
    </w:p>
    <w:p w:rsidR="00B2642F" w:rsidRPr="00B2642F" w:rsidRDefault="00B2642F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2.5. </w:t>
      </w:r>
      <w:r w:rsidRPr="00B2642F">
        <w:rPr>
          <w:rFonts w:eastAsia="Times New Roman"/>
          <w:sz w:val="24"/>
          <w:szCs w:val="24"/>
        </w:rPr>
        <w:t xml:space="preserve">Преподавание профильных предметов ведется по программам, разработанным в соответствии с примерными программами Министерства образования и науки РФ. Программа изучения профильных предметов должна гарантировать </w:t>
      </w:r>
      <w:proofErr w:type="gramStart"/>
      <w:r w:rsidRPr="00B2642F">
        <w:rPr>
          <w:rFonts w:eastAsia="Times New Roman"/>
          <w:sz w:val="24"/>
          <w:szCs w:val="24"/>
        </w:rPr>
        <w:t>обучающимся</w:t>
      </w:r>
      <w:proofErr w:type="gramEnd"/>
      <w:r w:rsidRPr="00B2642F">
        <w:rPr>
          <w:rFonts w:eastAsia="Times New Roman"/>
          <w:sz w:val="24"/>
          <w:szCs w:val="24"/>
        </w:rPr>
        <w:t xml:space="preserve"> профильный уровень содержания, соответствующий федеральному государственному общеобразовательному стандарту по данному предмету.</w:t>
      </w:r>
    </w:p>
    <w:p w:rsidR="00B2642F" w:rsidRPr="00B2642F" w:rsidRDefault="00B2642F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2.6.</w:t>
      </w:r>
      <w:r w:rsidRPr="00B2642F">
        <w:rPr>
          <w:rFonts w:eastAsia="Times New Roman"/>
          <w:sz w:val="24"/>
          <w:szCs w:val="24"/>
        </w:rPr>
        <w:t xml:space="preserve"> Преподавание других учебных предметов в профильном классе ведется по программам, соответствующим базовому уровню содержания на третьей ступени общего образования. Сокращение количества часов на их изучение, обозначенных в базисном учебном плане, не допускается.</w:t>
      </w:r>
    </w:p>
    <w:p w:rsidR="00B2642F" w:rsidRPr="00B2642F" w:rsidRDefault="007F2043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2.7.</w:t>
      </w:r>
      <w:r w:rsidR="00B2642F" w:rsidRPr="00B2642F">
        <w:rPr>
          <w:rFonts w:eastAsia="Times New Roman"/>
          <w:sz w:val="24"/>
          <w:szCs w:val="24"/>
        </w:rPr>
        <w:t xml:space="preserve"> При профильном изучении учебного предмета в учебном плане школы могут быть предусмотрены элективные курсы по выбору учащихся за счет часов вариативной части учебного плана. </w:t>
      </w:r>
    </w:p>
    <w:p w:rsidR="00B2642F" w:rsidRPr="00B2642F" w:rsidRDefault="007F2043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2.8.</w:t>
      </w:r>
      <w:r w:rsidR="00B2642F" w:rsidRPr="00B2642F">
        <w:rPr>
          <w:rFonts w:eastAsia="Times New Roman"/>
          <w:sz w:val="24"/>
          <w:szCs w:val="24"/>
        </w:rPr>
        <w:t>Элективные учебные предметы и связанные с ними практики, проекты, исследовательская деятельность являются обязательными для посещения всеми обучающимися по их выбору. Знания учащихся по элективным учебным предметам оцениваются на общих основаниях. Набор и содержание элективных учебных предметов школа определяет самостоятельно в соответствии с выбранными обучающимися профилями.</w:t>
      </w:r>
    </w:p>
    <w:p w:rsidR="00B2642F" w:rsidRPr="00B2642F" w:rsidRDefault="007F2043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2.9.</w:t>
      </w:r>
      <w:r w:rsidR="00B2642F" w:rsidRPr="00B2642F">
        <w:rPr>
          <w:rFonts w:eastAsia="Times New Roman"/>
          <w:sz w:val="24"/>
          <w:szCs w:val="24"/>
        </w:rPr>
        <w:t xml:space="preserve"> Для проведения занятий по профильным и элективным предметам класс при его наполняемости не менее 25 обучающихся может делиться на две группы, при наличии финансирования.</w:t>
      </w:r>
    </w:p>
    <w:p w:rsidR="00B2642F" w:rsidRPr="00B2642F" w:rsidRDefault="007F2043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2.10.</w:t>
      </w:r>
      <w:r w:rsidR="00B2642F" w:rsidRPr="00B2642F">
        <w:rPr>
          <w:rFonts w:eastAsia="Times New Roman"/>
          <w:sz w:val="24"/>
          <w:szCs w:val="24"/>
        </w:rPr>
        <w:t xml:space="preserve"> Образовательный проце</w:t>
      </w:r>
      <w:proofErr w:type="gramStart"/>
      <w:r w:rsidR="00B2642F" w:rsidRPr="00B2642F">
        <w:rPr>
          <w:rFonts w:eastAsia="Times New Roman"/>
          <w:sz w:val="24"/>
          <w:szCs w:val="24"/>
        </w:rPr>
        <w:t>сс в кл</w:t>
      </w:r>
      <w:proofErr w:type="gramEnd"/>
      <w:r w:rsidR="00B2642F" w:rsidRPr="00B2642F">
        <w:rPr>
          <w:rFonts w:eastAsia="Times New Roman"/>
          <w:sz w:val="24"/>
          <w:szCs w:val="24"/>
        </w:rPr>
        <w:t>ассах профильного обучения осуществляют наиболее опытные и квалифицированные педагоги. При этом приоритетными направлениями в деятельности учителей являются:</w:t>
      </w:r>
    </w:p>
    <w:p w:rsidR="00B2642F" w:rsidRPr="00B2642F" w:rsidRDefault="00B2642F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B2642F" w:rsidRPr="00B2642F" w:rsidRDefault="00B2642F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B2642F">
        <w:rPr>
          <w:rFonts w:eastAsia="Times New Roman"/>
          <w:sz w:val="24"/>
          <w:szCs w:val="24"/>
        </w:rPr>
        <w:t>•</w:t>
      </w:r>
      <w:r w:rsidRPr="00B2642F">
        <w:rPr>
          <w:rFonts w:eastAsia="Times New Roman"/>
          <w:sz w:val="24"/>
          <w:szCs w:val="24"/>
        </w:rPr>
        <w:tab/>
        <w:t>наличие многоплановых целей обучения;</w:t>
      </w:r>
    </w:p>
    <w:p w:rsidR="00B2642F" w:rsidRPr="00B2642F" w:rsidRDefault="00B2642F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B2642F">
        <w:rPr>
          <w:rFonts w:eastAsia="Times New Roman"/>
          <w:sz w:val="24"/>
          <w:szCs w:val="24"/>
        </w:rPr>
        <w:t>•</w:t>
      </w:r>
      <w:r w:rsidRPr="00B2642F">
        <w:rPr>
          <w:rFonts w:eastAsia="Times New Roman"/>
          <w:sz w:val="24"/>
          <w:szCs w:val="24"/>
        </w:rPr>
        <w:tab/>
        <w:t xml:space="preserve">активизация самостоятельной и учебно-исследовательской деятельности </w:t>
      </w:r>
      <w:proofErr w:type="gramStart"/>
      <w:r w:rsidRPr="00B2642F">
        <w:rPr>
          <w:rFonts w:eastAsia="Times New Roman"/>
          <w:sz w:val="24"/>
          <w:szCs w:val="24"/>
        </w:rPr>
        <w:t>обучающихся</w:t>
      </w:r>
      <w:proofErr w:type="gramEnd"/>
      <w:r w:rsidRPr="00B2642F">
        <w:rPr>
          <w:rFonts w:eastAsia="Times New Roman"/>
          <w:sz w:val="24"/>
          <w:szCs w:val="24"/>
        </w:rPr>
        <w:t>;</w:t>
      </w:r>
    </w:p>
    <w:p w:rsidR="00B2642F" w:rsidRPr="00B2642F" w:rsidRDefault="00B2642F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B2642F">
        <w:rPr>
          <w:rFonts w:eastAsia="Times New Roman"/>
          <w:sz w:val="24"/>
          <w:szCs w:val="24"/>
        </w:rPr>
        <w:t>•</w:t>
      </w:r>
      <w:r w:rsidRPr="00B2642F">
        <w:rPr>
          <w:rFonts w:eastAsia="Times New Roman"/>
          <w:sz w:val="24"/>
          <w:szCs w:val="24"/>
        </w:rPr>
        <w:tab/>
        <w:t>развитие познавательных интересов, обучающихся;</w:t>
      </w:r>
    </w:p>
    <w:p w:rsidR="00B2642F" w:rsidRPr="00B2642F" w:rsidRDefault="00B2642F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B2642F">
        <w:rPr>
          <w:rFonts w:eastAsia="Times New Roman"/>
          <w:sz w:val="24"/>
          <w:szCs w:val="24"/>
        </w:rPr>
        <w:t>•</w:t>
      </w:r>
      <w:r w:rsidRPr="00B2642F">
        <w:rPr>
          <w:rFonts w:eastAsia="Times New Roman"/>
          <w:sz w:val="24"/>
          <w:szCs w:val="24"/>
        </w:rPr>
        <w:tab/>
        <w:t>использование активных методов обучения.</w:t>
      </w:r>
    </w:p>
    <w:p w:rsidR="00B2642F" w:rsidRPr="00B2642F" w:rsidRDefault="007F2043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2.11.</w:t>
      </w:r>
      <w:r w:rsidR="00B2642F" w:rsidRPr="00B2642F">
        <w:rPr>
          <w:rFonts w:eastAsia="Times New Roman"/>
          <w:sz w:val="24"/>
          <w:szCs w:val="24"/>
        </w:rPr>
        <w:tab/>
        <w:t>Рабочие программы по учебным предметам составляются педагогами</w:t>
      </w:r>
      <w:r>
        <w:rPr>
          <w:rFonts w:eastAsia="Times New Roman"/>
          <w:sz w:val="24"/>
          <w:szCs w:val="24"/>
        </w:rPr>
        <w:t xml:space="preserve"> </w:t>
      </w:r>
      <w:r w:rsidR="00B2642F" w:rsidRPr="00B2642F">
        <w:rPr>
          <w:rFonts w:eastAsia="Times New Roman"/>
          <w:sz w:val="24"/>
          <w:szCs w:val="24"/>
        </w:rPr>
        <w:t>в</w:t>
      </w:r>
      <w:r w:rsidR="00B2642F" w:rsidRPr="00B2642F">
        <w:rPr>
          <w:rFonts w:eastAsia="Times New Roman"/>
          <w:sz w:val="24"/>
          <w:szCs w:val="24"/>
        </w:rPr>
        <w:tab/>
        <w:t>соответствии с примерными программами федерального базисного учебного плана, согласовываются руководителями школьных методических объединений учителей и утверждаются приказом директора школы.</w:t>
      </w:r>
    </w:p>
    <w:p w:rsidR="00B2642F" w:rsidRPr="00B2642F" w:rsidRDefault="007F2043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2.12</w:t>
      </w:r>
      <w:r w:rsidR="00B2642F" w:rsidRPr="00B2642F">
        <w:rPr>
          <w:rFonts w:eastAsia="Times New Roman"/>
          <w:sz w:val="24"/>
          <w:szCs w:val="24"/>
        </w:rPr>
        <w:t xml:space="preserve">. </w:t>
      </w:r>
      <w:proofErr w:type="gramStart"/>
      <w:r w:rsidR="00B2642F" w:rsidRPr="00B2642F">
        <w:rPr>
          <w:rFonts w:eastAsia="Times New Roman"/>
          <w:sz w:val="24"/>
          <w:szCs w:val="24"/>
        </w:rPr>
        <w:t>В целях контроля качества профильного обучения и определения тенденций развития класса промежуточная аттестация по профилирующим предметам проводится не менее одного раза в учебном году, с обязательным срезом знаний в виде письменной работы или устного экзамена (по решению педагогического совета школы) в конце учебного года в 10 классе, осуществляется сравнительный анализ результатов обученности в начале и в конце реализации учебной программы.</w:t>
      </w:r>
      <w:proofErr w:type="gramEnd"/>
    </w:p>
    <w:p w:rsidR="00B2642F" w:rsidRPr="00B2642F" w:rsidRDefault="007F2043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2.13</w:t>
      </w:r>
      <w:r w:rsidR="00B2642F" w:rsidRPr="00B2642F">
        <w:rPr>
          <w:rFonts w:eastAsia="Times New Roman"/>
          <w:sz w:val="24"/>
          <w:szCs w:val="24"/>
        </w:rPr>
        <w:t xml:space="preserve"> Учебно-воспитательный проце</w:t>
      </w:r>
      <w:proofErr w:type="gramStart"/>
      <w:r w:rsidR="00B2642F" w:rsidRPr="00B2642F">
        <w:rPr>
          <w:rFonts w:eastAsia="Times New Roman"/>
          <w:sz w:val="24"/>
          <w:szCs w:val="24"/>
        </w:rPr>
        <w:t>сс в кл</w:t>
      </w:r>
      <w:proofErr w:type="gramEnd"/>
      <w:r w:rsidR="00B2642F" w:rsidRPr="00B2642F">
        <w:rPr>
          <w:rFonts w:eastAsia="Times New Roman"/>
          <w:sz w:val="24"/>
          <w:szCs w:val="24"/>
        </w:rPr>
        <w:t>ассах профильного обучения предусматривает различные формы обучения и воспитания, направленные на развитие личности, творческих способностей, самостоятельной работы, навыков исследования, профессионального самоопределения.</w:t>
      </w:r>
    </w:p>
    <w:p w:rsidR="00B2642F" w:rsidRPr="00B2642F" w:rsidRDefault="007F2043" w:rsidP="00B2642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2.14.</w:t>
      </w:r>
      <w:r w:rsidR="00B2642F" w:rsidRPr="00B2642F">
        <w:rPr>
          <w:rFonts w:eastAsia="Times New Roman"/>
          <w:sz w:val="24"/>
          <w:szCs w:val="24"/>
        </w:rPr>
        <w:t xml:space="preserve"> Государственная итоговая аттестация выпускников профильных групп осуществляется в соответствии с Порядком проведения государственной итоговой аттестации по образовательным программам среднего общего образования в сроки, устанавливаемые Министерством просвещения РФ.</w:t>
      </w:r>
    </w:p>
    <w:p w:rsidR="00B2642F" w:rsidRDefault="00B2642F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3C7950" w:rsidRDefault="003C7950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3C7950" w:rsidRPr="00704934" w:rsidRDefault="003C7950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704934" w:rsidRPr="00704934" w:rsidRDefault="00704934" w:rsidP="00704934">
      <w:pPr>
        <w:spacing w:line="276" w:lineRule="auto"/>
        <w:jc w:val="center"/>
        <w:rPr>
          <w:rFonts w:eastAsia="Times New Roman"/>
          <w:sz w:val="24"/>
          <w:szCs w:val="24"/>
        </w:rPr>
      </w:pPr>
      <w:r w:rsidRPr="00704934">
        <w:rPr>
          <w:rFonts w:eastAsia="Times New Roman"/>
          <w:b/>
          <w:sz w:val="24"/>
          <w:szCs w:val="24"/>
        </w:rPr>
        <w:lastRenderedPageBreak/>
        <w:t>3.</w:t>
      </w:r>
      <w:r w:rsidRPr="00704934">
        <w:rPr>
          <w:rFonts w:eastAsia="Times New Roman"/>
          <w:sz w:val="24"/>
          <w:szCs w:val="24"/>
        </w:rPr>
        <w:t xml:space="preserve"> </w:t>
      </w:r>
      <w:r w:rsidRPr="00704934">
        <w:rPr>
          <w:rFonts w:eastAsia="Times New Roman"/>
          <w:b/>
          <w:sz w:val="24"/>
          <w:szCs w:val="24"/>
        </w:rPr>
        <w:t xml:space="preserve">Содержание профильного обучения </w:t>
      </w:r>
      <w:r w:rsidRPr="00704934">
        <w:rPr>
          <w:rFonts w:eastAsia="Times New Roman"/>
          <w:b/>
          <w:sz w:val="24"/>
          <w:szCs w:val="24"/>
        </w:rPr>
        <w:br/>
        <w:t>в рамках ФГОС среднего общего образования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 xml:space="preserve">3.1. Основная образовательная программа </w:t>
      </w:r>
      <w:r w:rsidR="00BA271B" w:rsidRPr="00704934">
        <w:rPr>
          <w:rFonts w:eastAsia="Times New Roman"/>
          <w:sz w:val="24"/>
          <w:szCs w:val="24"/>
        </w:rPr>
        <w:t>МБОУ «</w:t>
      </w:r>
      <w:r w:rsidR="00BA271B">
        <w:rPr>
          <w:rFonts w:eastAsia="Times New Roman"/>
          <w:sz w:val="24"/>
          <w:szCs w:val="24"/>
        </w:rPr>
        <w:t>СОШ №49</w:t>
      </w:r>
      <w:r w:rsidR="00BA271B" w:rsidRPr="00704934">
        <w:rPr>
          <w:rFonts w:eastAsia="Times New Roman"/>
          <w:sz w:val="24"/>
          <w:szCs w:val="24"/>
        </w:rPr>
        <w:t>»</w:t>
      </w:r>
      <w:r w:rsidRPr="00704934">
        <w:rPr>
          <w:rFonts w:eastAsia="Times New Roman"/>
          <w:sz w:val="24"/>
          <w:szCs w:val="24"/>
        </w:rPr>
        <w:t xml:space="preserve"> может включать учебные планы различных профилей обучения.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3.1. Учебный план профиля обучения и (или) индивидуальный учебный план содержит не менее 11 (12) учебных предметов и предусматривает изучение не менее одного учебного предмета из каждой предметной области, определенной ФГОС среднего общего образования.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 xml:space="preserve">3.2. Учебный план, независимо от профиля обучения, в обязательном порядке содержит учебные предметы: "Русский язык и литература", "Иностранный язык", "Математика: алгебра и начала математического анализа, геометрия", </w:t>
      </w:r>
      <w:r w:rsidR="00B2642F">
        <w:rPr>
          <w:rFonts w:eastAsia="Times New Roman"/>
          <w:sz w:val="24"/>
          <w:szCs w:val="24"/>
        </w:rPr>
        <w:t xml:space="preserve">"Астрономия", </w:t>
      </w:r>
      <w:r w:rsidRPr="00704934">
        <w:rPr>
          <w:rFonts w:eastAsia="Times New Roman"/>
          <w:sz w:val="24"/>
          <w:szCs w:val="24"/>
        </w:rPr>
        <w:t>"История", "Физическая культура", "Основы безопасности жизнедеятельности"</w:t>
      </w:r>
      <w:r w:rsidR="00B2642F">
        <w:rPr>
          <w:rFonts w:eastAsia="Times New Roman"/>
          <w:sz w:val="24"/>
          <w:szCs w:val="24"/>
        </w:rPr>
        <w:t>.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3.3. Учебный план профиля обучения содержит не менее 3 (4) учебных предметов на углубленном уровне изучения из соответствующей профилю обучения предметной области и (или) смежной с ней предметной области.</w:t>
      </w:r>
    </w:p>
    <w:p w:rsidR="00704934" w:rsidRPr="00704934" w:rsidRDefault="00704934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3.4. В учебном плане предусматривается выполнение обучающимися индивидуальног</w:t>
      </w:r>
      <w:proofErr w:type="gramStart"/>
      <w:r w:rsidRPr="00704934">
        <w:rPr>
          <w:rFonts w:eastAsia="Times New Roman"/>
          <w:sz w:val="24"/>
          <w:szCs w:val="24"/>
        </w:rPr>
        <w:t>о(</w:t>
      </w:r>
      <w:proofErr w:type="spellStart"/>
      <w:proofErr w:type="gramEnd"/>
      <w:r w:rsidRPr="00704934">
        <w:rPr>
          <w:rFonts w:eastAsia="Times New Roman"/>
          <w:sz w:val="24"/>
          <w:szCs w:val="24"/>
        </w:rPr>
        <w:t>ых</w:t>
      </w:r>
      <w:proofErr w:type="spellEnd"/>
      <w:r w:rsidRPr="00704934">
        <w:rPr>
          <w:rFonts w:eastAsia="Times New Roman"/>
          <w:sz w:val="24"/>
          <w:szCs w:val="24"/>
        </w:rPr>
        <w:t>) проекта(</w:t>
      </w:r>
      <w:proofErr w:type="spellStart"/>
      <w:r w:rsidRPr="00704934">
        <w:rPr>
          <w:rFonts w:eastAsia="Times New Roman"/>
          <w:sz w:val="24"/>
          <w:szCs w:val="24"/>
        </w:rPr>
        <w:t>ов</w:t>
      </w:r>
      <w:proofErr w:type="spellEnd"/>
      <w:r w:rsidRPr="00704934">
        <w:rPr>
          <w:rFonts w:eastAsia="Times New Roman"/>
          <w:sz w:val="24"/>
          <w:szCs w:val="24"/>
        </w:rPr>
        <w:t>).</w:t>
      </w:r>
    </w:p>
    <w:p w:rsidR="00704934" w:rsidRPr="00704934" w:rsidRDefault="00704934" w:rsidP="00704934">
      <w:pPr>
        <w:spacing w:line="276" w:lineRule="auto"/>
        <w:jc w:val="center"/>
        <w:rPr>
          <w:rFonts w:eastAsia="Times New Roman"/>
          <w:sz w:val="24"/>
          <w:szCs w:val="24"/>
        </w:rPr>
      </w:pPr>
    </w:p>
    <w:p w:rsidR="00704934" w:rsidRPr="00704934" w:rsidRDefault="007F2043" w:rsidP="00704934">
      <w:pPr>
        <w:spacing w:line="276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4</w:t>
      </w:r>
      <w:r w:rsidR="00704934" w:rsidRPr="00704934">
        <w:rPr>
          <w:rFonts w:eastAsia="Times New Roman"/>
          <w:b/>
          <w:sz w:val="24"/>
          <w:szCs w:val="24"/>
        </w:rPr>
        <w:t>. Порядок текущего контроля и промежуточной аттестации</w:t>
      </w:r>
    </w:p>
    <w:p w:rsidR="00704934" w:rsidRPr="00704934" w:rsidRDefault="007F2043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704934" w:rsidRPr="00704934">
        <w:rPr>
          <w:rFonts w:eastAsia="Times New Roman"/>
          <w:sz w:val="24"/>
          <w:szCs w:val="24"/>
        </w:rPr>
        <w:t xml:space="preserve">.1. </w:t>
      </w:r>
      <w:proofErr w:type="gramStart"/>
      <w:r w:rsidR="00704934" w:rsidRPr="00704934">
        <w:rPr>
          <w:rFonts w:eastAsia="Times New Roman"/>
          <w:sz w:val="24"/>
          <w:szCs w:val="24"/>
        </w:rPr>
        <w:t>Обучающиеся</w:t>
      </w:r>
      <w:proofErr w:type="gramEnd"/>
      <w:r w:rsidR="00704934" w:rsidRPr="00704934">
        <w:rPr>
          <w:rFonts w:eastAsia="Times New Roman"/>
          <w:sz w:val="24"/>
          <w:szCs w:val="24"/>
        </w:rPr>
        <w:t xml:space="preserve"> профильных классов проходят промежуточную аттестацию по профильным учебным предметам, курсам, дисциплинам (модулям) в порядке и формах, установленных </w:t>
      </w:r>
      <w:r w:rsidR="007C4893">
        <w:rPr>
          <w:rFonts w:eastAsia="Times New Roman"/>
          <w:sz w:val="24"/>
          <w:szCs w:val="24"/>
        </w:rPr>
        <w:t xml:space="preserve">учебным планом и решением педагогического </w:t>
      </w:r>
      <w:r w:rsidR="003C7950">
        <w:rPr>
          <w:rFonts w:eastAsia="Times New Roman"/>
          <w:sz w:val="24"/>
          <w:szCs w:val="24"/>
        </w:rPr>
        <w:t>совета</w:t>
      </w:r>
      <w:r w:rsidR="00704934" w:rsidRPr="00704934">
        <w:rPr>
          <w:rFonts w:eastAsia="Times New Roman"/>
          <w:sz w:val="24"/>
          <w:szCs w:val="24"/>
        </w:rPr>
        <w:t>.</w:t>
      </w:r>
    </w:p>
    <w:p w:rsidR="00704934" w:rsidRPr="00704934" w:rsidRDefault="007F2043" w:rsidP="00704934">
      <w:pPr>
        <w:spacing w:line="276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5</w:t>
      </w:r>
      <w:r w:rsidR="00704934" w:rsidRPr="00704934">
        <w:rPr>
          <w:rFonts w:eastAsia="Times New Roman"/>
          <w:b/>
          <w:sz w:val="24"/>
          <w:szCs w:val="24"/>
        </w:rPr>
        <w:t>. Организация профильного обучения</w:t>
      </w:r>
    </w:p>
    <w:p w:rsidR="00704934" w:rsidRPr="00704934" w:rsidRDefault="007F2043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704934" w:rsidRPr="00704934">
        <w:rPr>
          <w:rFonts w:eastAsia="Times New Roman"/>
          <w:sz w:val="24"/>
          <w:szCs w:val="24"/>
        </w:rPr>
        <w:t xml:space="preserve">.1. Профильное обучение реализуется посредством: 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 xml:space="preserve">• изучения отдельных учебных предметов, курсов, дисциплин (модулей) в рамках одной и (или) нескольких предметных областей по выбору обучающихся по программам углубленного изучения; 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 xml:space="preserve">• организации внеурочной деятельности </w:t>
      </w:r>
      <w:proofErr w:type="gramStart"/>
      <w:r w:rsidRPr="00704934">
        <w:rPr>
          <w:rFonts w:eastAsia="Times New Roman"/>
          <w:sz w:val="24"/>
          <w:szCs w:val="24"/>
        </w:rPr>
        <w:t>обучающихся</w:t>
      </w:r>
      <w:proofErr w:type="gramEnd"/>
      <w:r w:rsidRPr="00704934">
        <w:rPr>
          <w:rFonts w:eastAsia="Times New Roman"/>
          <w:sz w:val="24"/>
          <w:szCs w:val="24"/>
        </w:rPr>
        <w:t xml:space="preserve">; 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704934">
        <w:rPr>
          <w:rFonts w:eastAsia="Times New Roman"/>
          <w:sz w:val="24"/>
          <w:szCs w:val="24"/>
        </w:rPr>
        <w:t>• организации дополнительного образования по общеразвивающим и (или) предпрофессиональным программам;</w:t>
      </w:r>
    </w:p>
    <w:p w:rsidR="00704934" w:rsidRPr="00704934" w:rsidRDefault="00704934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proofErr w:type="gramStart"/>
      <w:r w:rsidRPr="00704934">
        <w:rPr>
          <w:rFonts w:eastAsia="Times New Roman"/>
          <w:sz w:val="24"/>
          <w:szCs w:val="24"/>
        </w:rPr>
        <w:t>• организации и (или) проведения проектной, исследовательской (проектно-исследовательской и (или) творческой) деятельности обучающихся;</w:t>
      </w:r>
      <w:proofErr w:type="gramEnd"/>
    </w:p>
    <w:p w:rsidR="00704934" w:rsidRPr="00704934" w:rsidRDefault="007F2043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704934" w:rsidRPr="00704934">
        <w:rPr>
          <w:rFonts w:eastAsia="Times New Roman"/>
          <w:sz w:val="24"/>
          <w:szCs w:val="24"/>
        </w:rPr>
        <w:t>.2. Профильное обучение  организуется в зависимости от запросов обучающихся и (или) их родителей (законных представителей) на уровне среднего общего образования – в 10-11-х классах.</w:t>
      </w:r>
    </w:p>
    <w:p w:rsidR="00704934" w:rsidRPr="00704934" w:rsidRDefault="007F2043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704934" w:rsidRPr="00704934">
        <w:rPr>
          <w:rFonts w:eastAsia="Times New Roman"/>
          <w:sz w:val="24"/>
          <w:szCs w:val="24"/>
        </w:rPr>
        <w:t xml:space="preserve">.3. Формирование профиля обучения осуществляется </w:t>
      </w:r>
      <w:r w:rsidR="001B0C70" w:rsidRPr="00704934">
        <w:rPr>
          <w:rFonts w:eastAsia="Times New Roman"/>
          <w:sz w:val="24"/>
          <w:szCs w:val="24"/>
        </w:rPr>
        <w:t>МБОУ «</w:t>
      </w:r>
      <w:r w:rsidR="001B0C70">
        <w:rPr>
          <w:rFonts w:eastAsia="Times New Roman"/>
          <w:sz w:val="24"/>
          <w:szCs w:val="24"/>
        </w:rPr>
        <w:t>СОШ №49</w:t>
      </w:r>
      <w:r w:rsidR="001B0C70" w:rsidRPr="00704934">
        <w:rPr>
          <w:rFonts w:eastAsia="Times New Roman"/>
          <w:sz w:val="24"/>
          <w:szCs w:val="24"/>
        </w:rPr>
        <w:t>»</w:t>
      </w:r>
      <w:r w:rsidR="001B0C70">
        <w:rPr>
          <w:rFonts w:eastAsia="Times New Roman"/>
          <w:sz w:val="24"/>
          <w:szCs w:val="24"/>
        </w:rPr>
        <w:t xml:space="preserve"> </w:t>
      </w:r>
      <w:r w:rsidR="00704934" w:rsidRPr="00704934">
        <w:rPr>
          <w:rFonts w:eastAsia="Times New Roman"/>
          <w:sz w:val="24"/>
          <w:szCs w:val="24"/>
        </w:rPr>
        <w:t xml:space="preserve"> самостоятельно в соответствии с запросами обучающихся и (или) их родителей (законных представителей) с учетом примерных профилей.</w:t>
      </w:r>
      <w:r w:rsidR="00704934" w:rsidRPr="00704934">
        <w:rPr>
          <w:rFonts w:eastAsia="Times New Roman"/>
          <w:i/>
          <w:sz w:val="24"/>
          <w:szCs w:val="24"/>
        </w:rPr>
        <w:tab/>
      </w:r>
    </w:p>
    <w:p w:rsidR="00704934" w:rsidRPr="00704934" w:rsidRDefault="007F2043" w:rsidP="00704934">
      <w:pPr>
        <w:tabs>
          <w:tab w:val="left" w:pos="2694"/>
          <w:tab w:val="left" w:pos="4962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704934" w:rsidRPr="00704934">
        <w:rPr>
          <w:rFonts w:eastAsia="Times New Roman"/>
          <w:sz w:val="24"/>
          <w:szCs w:val="24"/>
        </w:rPr>
        <w:t xml:space="preserve">.4. Администрация </w:t>
      </w:r>
      <w:r w:rsidR="00BA271B" w:rsidRPr="00704934">
        <w:rPr>
          <w:rFonts w:eastAsia="Times New Roman"/>
          <w:sz w:val="24"/>
          <w:szCs w:val="24"/>
        </w:rPr>
        <w:t>МБОУ «</w:t>
      </w:r>
      <w:r w:rsidR="00BA271B">
        <w:rPr>
          <w:rFonts w:eastAsia="Times New Roman"/>
          <w:sz w:val="24"/>
          <w:szCs w:val="24"/>
        </w:rPr>
        <w:t>СОШ №49</w:t>
      </w:r>
      <w:r w:rsidR="00BA271B" w:rsidRPr="00704934">
        <w:rPr>
          <w:rFonts w:eastAsia="Times New Roman"/>
          <w:sz w:val="24"/>
          <w:szCs w:val="24"/>
        </w:rPr>
        <w:t>»</w:t>
      </w:r>
      <w:r w:rsidR="00BA271B">
        <w:rPr>
          <w:rFonts w:eastAsia="Times New Roman"/>
          <w:sz w:val="24"/>
          <w:szCs w:val="24"/>
        </w:rPr>
        <w:t xml:space="preserve"> </w:t>
      </w:r>
      <w:r w:rsidR="00704934" w:rsidRPr="00704934">
        <w:rPr>
          <w:rFonts w:eastAsia="Times New Roman"/>
          <w:sz w:val="24"/>
          <w:szCs w:val="24"/>
        </w:rPr>
        <w:t>не позднее мая текущего года  информирует обучающихся 9-х классов  и их родителей (законных представителей) о намерении открыть профильные классы (группы) в следующем учебном году.</w:t>
      </w:r>
    </w:p>
    <w:p w:rsidR="00704934" w:rsidRPr="00704934" w:rsidRDefault="007F2043" w:rsidP="00704934">
      <w:pPr>
        <w:spacing w:line="276" w:lineRule="auto"/>
        <w:ind w:firstLine="709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704934" w:rsidRPr="00704934">
        <w:rPr>
          <w:rFonts w:eastAsia="Times New Roman"/>
          <w:sz w:val="24"/>
          <w:szCs w:val="24"/>
        </w:rPr>
        <w:t xml:space="preserve">.5. Профильные классы (группы) создаются приказом директора </w:t>
      </w:r>
      <w:r w:rsidR="00BA271B" w:rsidRPr="00704934">
        <w:rPr>
          <w:rFonts w:eastAsia="Times New Roman"/>
          <w:sz w:val="24"/>
          <w:szCs w:val="24"/>
        </w:rPr>
        <w:t>МБОУ «</w:t>
      </w:r>
      <w:r w:rsidR="00BA271B">
        <w:rPr>
          <w:rFonts w:eastAsia="Times New Roman"/>
          <w:sz w:val="24"/>
          <w:szCs w:val="24"/>
        </w:rPr>
        <w:t>СОШ №49</w:t>
      </w:r>
      <w:r w:rsidR="00BA271B" w:rsidRPr="00704934">
        <w:rPr>
          <w:rFonts w:eastAsia="Times New Roman"/>
          <w:sz w:val="24"/>
          <w:szCs w:val="24"/>
        </w:rPr>
        <w:t>»</w:t>
      </w:r>
      <w:r w:rsidR="00704934" w:rsidRPr="00704934">
        <w:rPr>
          <w:rFonts w:eastAsia="Times New Roman"/>
          <w:sz w:val="24"/>
          <w:szCs w:val="24"/>
        </w:rPr>
        <w:t xml:space="preserve"> с учетом интересов и (или) мнения обучающихся, а также имеющихся в </w:t>
      </w:r>
      <w:r w:rsidR="00273FEA" w:rsidRPr="00704934">
        <w:rPr>
          <w:rFonts w:eastAsia="Times New Roman"/>
          <w:sz w:val="24"/>
          <w:szCs w:val="24"/>
        </w:rPr>
        <w:t>МБОУ «</w:t>
      </w:r>
      <w:r w:rsidR="00273FEA">
        <w:rPr>
          <w:rFonts w:eastAsia="Times New Roman"/>
          <w:sz w:val="24"/>
          <w:szCs w:val="24"/>
        </w:rPr>
        <w:t>СОШ №49</w:t>
      </w:r>
      <w:r w:rsidR="00273FEA" w:rsidRPr="00704934">
        <w:rPr>
          <w:rFonts w:eastAsia="Times New Roman"/>
          <w:sz w:val="24"/>
          <w:szCs w:val="24"/>
        </w:rPr>
        <w:t>»</w:t>
      </w:r>
      <w:r w:rsidR="00704934" w:rsidRPr="00704934">
        <w:rPr>
          <w:rFonts w:eastAsia="Times New Roman"/>
          <w:sz w:val="24"/>
          <w:szCs w:val="24"/>
        </w:rPr>
        <w:t xml:space="preserve"> условий для профильного обучения. </w:t>
      </w:r>
    </w:p>
    <w:p w:rsidR="00704934" w:rsidRPr="00704934" w:rsidRDefault="007F2043" w:rsidP="00704934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704934" w:rsidRPr="00704934">
        <w:rPr>
          <w:rFonts w:eastAsia="Times New Roman"/>
          <w:sz w:val="24"/>
          <w:szCs w:val="24"/>
        </w:rPr>
        <w:t>.6. Преимущественным правом при поступлении в профильные классы (группы) пользуются следующие обучающиеся:</w:t>
      </w:r>
    </w:p>
    <w:p w:rsidR="00704934" w:rsidRPr="00D52310" w:rsidRDefault="00704934" w:rsidP="00D52310">
      <w:pPr>
        <w:pStyle w:val="a6"/>
        <w:numPr>
          <w:ilvl w:val="0"/>
          <w:numId w:val="41"/>
        </w:numPr>
        <w:spacing w:line="276" w:lineRule="auto"/>
        <w:ind w:left="993" w:hanging="284"/>
        <w:jc w:val="both"/>
        <w:rPr>
          <w:rFonts w:eastAsia="Times New Roman"/>
          <w:sz w:val="24"/>
          <w:szCs w:val="24"/>
        </w:rPr>
      </w:pPr>
      <w:r w:rsidRPr="00D52310">
        <w:rPr>
          <w:rFonts w:eastAsia="Times New Roman"/>
          <w:sz w:val="24"/>
          <w:szCs w:val="24"/>
        </w:rPr>
        <w:lastRenderedPageBreak/>
        <w:t xml:space="preserve">выпускники 9-х классов </w:t>
      </w:r>
      <w:r w:rsidR="00273FEA" w:rsidRPr="00D52310">
        <w:rPr>
          <w:rFonts w:eastAsia="Times New Roman"/>
          <w:sz w:val="24"/>
          <w:szCs w:val="24"/>
        </w:rPr>
        <w:t>МБОУ «СОШ №49»</w:t>
      </w:r>
      <w:r w:rsidR="002B72BF">
        <w:rPr>
          <w:rFonts w:eastAsia="Times New Roman"/>
          <w:sz w:val="24"/>
          <w:szCs w:val="24"/>
        </w:rPr>
        <w:t>, получившие</w:t>
      </w:r>
      <w:r w:rsidRPr="00D52310">
        <w:rPr>
          <w:rFonts w:eastAsia="Times New Roman"/>
          <w:sz w:val="24"/>
          <w:szCs w:val="24"/>
        </w:rPr>
        <w:t xml:space="preserve"> аттестат особого образца по итогам государственной итоговой аттестации.</w:t>
      </w:r>
    </w:p>
    <w:p w:rsidR="00D52310" w:rsidRPr="00D52310" w:rsidRDefault="00D52310" w:rsidP="00D52310">
      <w:pPr>
        <w:pStyle w:val="a6"/>
        <w:numPr>
          <w:ilvl w:val="0"/>
          <w:numId w:val="41"/>
        </w:numPr>
        <w:spacing w:line="276" w:lineRule="auto"/>
        <w:ind w:left="993" w:hanging="284"/>
        <w:jc w:val="both"/>
        <w:rPr>
          <w:rFonts w:eastAsia="Times New Roman"/>
          <w:sz w:val="24"/>
          <w:szCs w:val="24"/>
        </w:rPr>
      </w:pPr>
      <w:r w:rsidRPr="00D52310">
        <w:rPr>
          <w:rFonts w:eastAsia="Times New Roman"/>
          <w:sz w:val="24"/>
          <w:szCs w:val="24"/>
        </w:rPr>
        <w:t>победители и призеры Всероссийских, муниципальных и региональных олимпиад по предметам профильного обучения;</w:t>
      </w:r>
    </w:p>
    <w:p w:rsidR="00D52310" w:rsidRPr="00D52310" w:rsidRDefault="00D52310" w:rsidP="00D52310">
      <w:pPr>
        <w:pStyle w:val="a6"/>
        <w:numPr>
          <w:ilvl w:val="0"/>
          <w:numId w:val="41"/>
        </w:numPr>
        <w:spacing w:line="276" w:lineRule="auto"/>
        <w:ind w:left="993" w:hanging="284"/>
        <w:jc w:val="both"/>
        <w:rPr>
          <w:rFonts w:eastAsia="Times New Roman"/>
          <w:sz w:val="24"/>
          <w:szCs w:val="24"/>
        </w:rPr>
      </w:pPr>
      <w:r w:rsidRPr="00D52310">
        <w:rPr>
          <w:rFonts w:eastAsia="Times New Roman"/>
          <w:sz w:val="24"/>
          <w:szCs w:val="24"/>
        </w:rPr>
        <w:t>участники региональных конкурсов научно-исследовательских работ или проектов по предметам профильного обучения;</w:t>
      </w:r>
    </w:p>
    <w:p w:rsidR="00D52310" w:rsidRPr="00D52310" w:rsidRDefault="00D52310" w:rsidP="00D52310">
      <w:pPr>
        <w:pStyle w:val="a6"/>
        <w:numPr>
          <w:ilvl w:val="0"/>
          <w:numId w:val="41"/>
        </w:numPr>
        <w:spacing w:line="276" w:lineRule="auto"/>
        <w:ind w:left="993" w:hanging="284"/>
        <w:jc w:val="both"/>
        <w:rPr>
          <w:rFonts w:eastAsia="Times New Roman"/>
          <w:sz w:val="24"/>
          <w:szCs w:val="24"/>
        </w:rPr>
      </w:pPr>
      <w:r w:rsidRPr="00D52310">
        <w:rPr>
          <w:rFonts w:eastAsia="Times New Roman"/>
          <w:sz w:val="24"/>
          <w:szCs w:val="24"/>
        </w:rPr>
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</w:t>
      </w:r>
      <w:r w:rsidR="002B72BF">
        <w:rPr>
          <w:rFonts w:eastAsia="Times New Roman"/>
          <w:sz w:val="24"/>
          <w:szCs w:val="24"/>
        </w:rPr>
        <w:t>тствующего профильного обучения;</w:t>
      </w:r>
    </w:p>
    <w:p w:rsidR="00D52310" w:rsidRPr="00D52310" w:rsidRDefault="002B72BF" w:rsidP="00D52310">
      <w:pPr>
        <w:pStyle w:val="a6"/>
        <w:numPr>
          <w:ilvl w:val="0"/>
          <w:numId w:val="41"/>
        </w:numPr>
        <w:spacing w:line="276" w:lineRule="auto"/>
        <w:ind w:left="993" w:hanging="284"/>
        <w:jc w:val="both"/>
        <w:rPr>
          <w:rFonts w:eastAsia="Times New Roman"/>
          <w:sz w:val="24"/>
          <w:szCs w:val="24"/>
        </w:rPr>
      </w:pPr>
      <w:proofErr w:type="gramStart"/>
      <w:r w:rsidRPr="00D52310">
        <w:rPr>
          <w:rFonts w:eastAsia="Times New Roman"/>
          <w:sz w:val="24"/>
          <w:szCs w:val="24"/>
        </w:rPr>
        <w:t>обучающиеся</w:t>
      </w:r>
      <w:proofErr w:type="gramEnd"/>
      <w:r w:rsidRPr="00D52310">
        <w:rPr>
          <w:rFonts w:eastAsia="Times New Roman"/>
          <w:sz w:val="24"/>
          <w:szCs w:val="24"/>
        </w:rPr>
        <w:t xml:space="preserve">, </w:t>
      </w:r>
      <w:r w:rsidR="00D52310" w:rsidRPr="00D52310">
        <w:rPr>
          <w:rFonts w:eastAsia="Times New Roman"/>
          <w:sz w:val="24"/>
          <w:szCs w:val="24"/>
        </w:rPr>
        <w:t>имеющие по итогам учебного года за 9-й класс средний балл аттестата об основном общем образовании не ни</w:t>
      </w:r>
      <w:r w:rsidR="007C4893">
        <w:rPr>
          <w:rFonts w:eastAsia="Times New Roman"/>
          <w:sz w:val="24"/>
          <w:szCs w:val="24"/>
        </w:rPr>
        <w:t>же 4,4</w:t>
      </w:r>
      <w:r w:rsidR="00D52310" w:rsidRPr="00D52310">
        <w:rPr>
          <w:rFonts w:eastAsia="Times New Roman"/>
          <w:sz w:val="24"/>
          <w:szCs w:val="24"/>
        </w:rPr>
        <w:t>;</w:t>
      </w:r>
    </w:p>
    <w:p w:rsidR="00D52310" w:rsidRPr="00D52310" w:rsidRDefault="00D52310" w:rsidP="00D52310">
      <w:pPr>
        <w:pStyle w:val="a6"/>
        <w:numPr>
          <w:ilvl w:val="0"/>
          <w:numId w:val="41"/>
        </w:numPr>
        <w:spacing w:line="276" w:lineRule="auto"/>
        <w:ind w:left="993" w:hanging="284"/>
        <w:jc w:val="both"/>
        <w:rPr>
          <w:rFonts w:eastAsia="Times New Roman"/>
          <w:sz w:val="24"/>
          <w:szCs w:val="24"/>
        </w:rPr>
      </w:pPr>
      <w:r w:rsidRPr="00D52310">
        <w:rPr>
          <w:rFonts w:eastAsia="Times New Roman"/>
          <w:sz w:val="24"/>
          <w:szCs w:val="24"/>
        </w:rPr>
        <w:t>обладатели похвальных грамот «За особые успехи в изучении отдельных предметов» (по профильным предметам);</w:t>
      </w:r>
    </w:p>
    <w:p w:rsidR="00D52310" w:rsidRPr="00D52310" w:rsidRDefault="00D52310" w:rsidP="00D52310">
      <w:pPr>
        <w:pStyle w:val="a6"/>
        <w:numPr>
          <w:ilvl w:val="0"/>
          <w:numId w:val="41"/>
        </w:numPr>
        <w:spacing w:line="276" w:lineRule="auto"/>
        <w:ind w:left="993" w:hanging="284"/>
        <w:jc w:val="both"/>
        <w:rPr>
          <w:rFonts w:eastAsia="Times New Roman"/>
          <w:sz w:val="24"/>
          <w:szCs w:val="24"/>
        </w:rPr>
      </w:pPr>
      <w:r w:rsidRPr="00D52310">
        <w:rPr>
          <w:rFonts w:eastAsia="Times New Roman"/>
          <w:sz w:val="24"/>
          <w:szCs w:val="24"/>
        </w:rPr>
        <w:t>выпускники 9-х классов образовательных учреждений, получившие по итогам государственной итоговой аттестации положительные отметки («4» и «5» баллов) по профильным учебным предметам.</w:t>
      </w:r>
    </w:p>
    <w:p w:rsidR="00D52310" w:rsidRDefault="00D52310" w:rsidP="00D52310">
      <w:pPr>
        <w:ind w:firstLine="709"/>
        <w:jc w:val="both"/>
        <w:rPr>
          <w:rFonts w:eastAsia="Times New Roman"/>
          <w:sz w:val="24"/>
          <w:szCs w:val="24"/>
        </w:rPr>
      </w:pPr>
    </w:p>
    <w:p w:rsidR="00704934" w:rsidRPr="00704934" w:rsidRDefault="007F2043" w:rsidP="0070493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704934" w:rsidRPr="00704934">
        <w:rPr>
          <w:rFonts w:eastAsia="Times New Roman"/>
          <w:sz w:val="24"/>
          <w:szCs w:val="24"/>
        </w:rPr>
        <w:t xml:space="preserve">.7. Зачисление в </w:t>
      </w:r>
      <w:r w:rsidR="00273FEA" w:rsidRPr="00704934">
        <w:rPr>
          <w:rFonts w:eastAsia="Times New Roman"/>
          <w:sz w:val="24"/>
          <w:szCs w:val="24"/>
        </w:rPr>
        <w:t>МБОУ «</w:t>
      </w:r>
      <w:r w:rsidR="00273FEA">
        <w:rPr>
          <w:rFonts w:eastAsia="Times New Roman"/>
          <w:sz w:val="24"/>
          <w:szCs w:val="24"/>
        </w:rPr>
        <w:t>СОШ №49</w:t>
      </w:r>
      <w:r w:rsidR="00273FEA" w:rsidRPr="00704934">
        <w:rPr>
          <w:rFonts w:eastAsia="Times New Roman"/>
          <w:sz w:val="24"/>
          <w:szCs w:val="24"/>
        </w:rPr>
        <w:t>»</w:t>
      </w:r>
      <w:r w:rsidR="00273FEA">
        <w:rPr>
          <w:rFonts w:eastAsia="Times New Roman"/>
          <w:sz w:val="24"/>
          <w:szCs w:val="24"/>
        </w:rPr>
        <w:t xml:space="preserve"> </w:t>
      </w:r>
      <w:r w:rsidR="00704934" w:rsidRPr="00704934">
        <w:rPr>
          <w:rFonts w:eastAsia="Times New Roman"/>
          <w:sz w:val="24"/>
          <w:szCs w:val="24"/>
        </w:rPr>
        <w:t xml:space="preserve">для обучения в профильных классах на уровне среднего общего образования осуществляется в соответствии с Порядком приема граждан на обучение по образовательным программам начального общего, основного общего и среднего общего образования, утв. Приказом </w:t>
      </w:r>
      <w:proofErr w:type="spellStart"/>
      <w:proofErr w:type="gramStart"/>
      <w:r w:rsidR="00704934" w:rsidRPr="00704934">
        <w:rPr>
          <w:rFonts w:eastAsia="Times New Roman"/>
          <w:sz w:val="24"/>
          <w:szCs w:val="24"/>
        </w:rPr>
        <w:t>Приказом</w:t>
      </w:r>
      <w:proofErr w:type="spellEnd"/>
      <w:proofErr w:type="gramEnd"/>
      <w:r w:rsidR="00704934" w:rsidRPr="00704934">
        <w:rPr>
          <w:rFonts w:eastAsia="Times New Roman"/>
          <w:sz w:val="24"/>
          <w:szCs w:val="24"/>
        </w:rPr>
        <w:t xml:space="preserve"> </w:t>
      </w:r>
      <w:proofErr w:type="spellStart"/>
      <w:r w:rsidR="00704934" w:rsidRPr="00704934">
        <w:rPr>
          <w:rFonts w:eastAsia="Times New Roman"/>
          <w:sz w:val="24"/>
          <w:szCs w:val="24"/>
        </w:rPr>
        <w:t>Минпро</w:t>
      </w:r>
      <w:r w:rsidR="002B72BF">
        <w:rPr>
          <w:rFonts w:eastAsia="Times New Roman"/>
          <w:sz w:val="24"/>
          <w:szCs w:val="24"/>
        </w:rPr>
        <w:t>свещения</w:t>
      </w:r>
      <w:proofErr w:type="spellEnd"/>
      <w:r w:rsidR="002B72BF">
        <w:rPr>
          <w:rFonts w:eastAsia="Times New Roman"/>
          <w:sz w:val="24"/>
          <w:szCs w:val="24"/>
        </w:rPr>
        <w:t xml:space="preserve"> РФ от 02.09.2020 № 458</w:t>
      </w:r>
      <w:r w:rsidR="00704934" w:rsidRPr="00704934">
        <w:rPr>
          <w:rFonts w:eastAsia="Times New Roman"/>
          <w:sz w:val="24"/>
          <w:szCs w:val="24"/>
        </w:rPr>
        <w:t xml:space="preserve"> и в соответствии с Правилами приема </w:t>
      </w:r>
      <w:r w:rsidR="00273FEA" w:rsidRPr="00704934">
        <w:rPr>
          <w:rFonts w:eastAsia="Times New Roman"/>
          <w:sz w:val="24"/>
          <w:szCs w:val="24"/>
        </w:rPr>
        <w:t>МБОУ «</w:t>
      </w:r>
      <w:r w:rsidR="00273FEA">
        <w:rPr>
          <w:rFonts w:eastAsia="Times New Roman"/>
          <w:sz w:val="24"/>
          <w:szCs w:val="24"/>
        </w:rPr>
        <w:t>СОШ №49</w:t>
      </w:r>
      <w:r w:rsidR="00273FEA" w:rsidRPr="00704934">
        <w:rPr>
          <w:rFonts w:eastAsia="Times New Roman"/>
          <w:sz w:val="24"/>
          <w:szCs w:val="24"/>
        </w:rPr>
        <w:t>».</w:t>
      </w:r>
      <w:r w:rsidR="00704934" w:rsidRPr="00704934">
        <w:rPr>
          <w:rFonts w:eastAsia="Times New Roman"/>
          <w:sz w:val="24"/>
          <w:szCs w:val="24"/>
        </w:rPr>
        <w:t xml:space="preserve"> </w:t>
      </w:r>
    </w:p>
    <w:p w:rsidR="00704934" w:rsidRPr="00704934" w:rsidRDefault="007F2043" w:rsidP="00704934">
      <w:pPr>
        <w:tabs>
          <w:tab w:val="center" w:pos="8789"/>
        </w:tabs>
        <w:spacing w:line="276" w:lineRule="auto"/>
        <w:ind w:firstLine="709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704934" w:rsidRPr="00704934">
        <w:rPr>
          <w:rFonts w:eastAsia="Times New Roman"/>
          <w:sz w:val="24"/>
          <w:szCs w:val="24"/>
        </w:rPr>
        <w:t xml:space="preserve">.8. Комплектование профильных классов завершается не позднее 28 августа. </w:t>
      </w:r>
      <w:r w:rsidR="00704934" w:rsidRPr="00704934">
        <w:rPr>
          <w:rFonts w:eastAsia="Times New Roman"/>
          <w:sz w:val="24"/>
          <w:szCs w:val="24"/>
        </w:rPr>
        <w:br/>
      </w:r>
      <w:r w:rsidR="00704934" w:rsidRPr="00704934">
        <w:rPr>
          <w:rFonts w:eastAsia="Times New Roman"/>
          <w:i/>
          <w:sz w:val="24"/>
          <w:szCs w:val="24"/>
        </w:rPr>
        <w:t xml:space="preserve"> </w:t>
      </w:r>
      <w:r w:rsidR="00704934" w:rsidRPr="00704934">
        <w:rPr>
          <w:rFonts w:eastAsia="Times New Roman"/>
          <w:i/>
          <w:sz w:val="24"/>
          <w:szCs w:val="24"/>
        </w:rPr>
        <w:tab/>
      </w:r>
      <w:r w:rsidR="00704934" w:rsidRPr="00704934">
        <w:rPr>
          <w:rFonts w:eastAsia="Times New Roman"/>
          <w:sz w:val="24"/>
          <w:szCs w:val="24"/>
        </w:rPr>
        <w:t>При наличии свободных мест осуществляется дополнительный прием в период с 28 августа по 5 сентября</w:t>
      </w:r>
      <w:r w:rsidR="00704934" w:rsidRPr="00704934">
        <w:rPr>
          <w:rFonts w:eastAsia="Times New Roman"/>
          <w:i/>
          <w:sz w:val="24"/>
          <w:szCs w:val="24"/>
        </w:rPr>
        <w:t>.</w:t>
      </w:r>
    </w:p>
    <w:p w:rsidR="002536CA" w:rsidRDefault="007F2043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704934" w:rsidRPr="00704934">
        <w:rPr>
          <w:rFonts w:eastAsia="Times New Roman"/>
          <w:sz w:val="24"/>
          <w:szCs w:val="24"/>
        </w:rPr>
        <w:t xml:space="preserve">.9. Обучающиеся </w:t>
      </w:r>
      <w:r w:rsidR="00273FEA" w:rsidRPr="00704934">
        <w:rPr>
          <w:rFonts w:eastAsia="Times New Roman"/>
          <w:sz w:val="24"/>
          <w:szCs w:val="24"/>
        </w:rPr>
        <w:t>МБОУ «</w:t>
      </w:r>
      <w:r w:rsidR="00273FEA">
        <w:rPr>
          <w:rFonts w:eastAsia="Times New Roman"/>
          <w:sz w:val="24"/>
          <w:szCs w:val="24"/>
        </w:rPr>
        <w:t>СОШ №49</w:t>
      </w:r>
      <w:r w:rsidR="00273FEA" w:rsidRPr="00704934">
        <w:rPr>
          <w:rFonts w:eastAsia="Times New Roman"/>
          <w:sz w:val="24"/>
          <w:szCs w:val="24"/>
        </w:rPr>
        <w:t>»</w:t>
      </w:r>
      <w:r w:rsidR="00704934" w:rsidRPr="00704934">
        <w:rPr>
          <w:rFonts w:eastAsia="Times New Roman"/>
          <w:sz w:val="24"/>
          <w:szCs w:val="24"/>
        </w:rPr>
        <w:t>, решившие изменить профиль обучения и (или) испытывающие трудности в обучении в профильном классе на основании личного заявления или заявления родителей (законных представителей) в течение учебного года могут переводиться для продолжения обучения в класс другого профиля.</w:t>
      </w: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Default="002B72BF" w:rsidP="007F2043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2B72BF" w:rsidP="002B72BF">
      <w:pPr>
        <w:ind w:firstLine="709"/>
        <w:jc w:val="right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lastRenderedPageBreak/>
        <w:t>Приложение 1</w:t>
      </w:r>
    </w:p>
    <w:p w:rsidR="002B72BF" w:rsidRPr="002B72BF" w:rsidRDefault="002B72BF" w:rsidP="002B72BF">
      <w:pPr>
        <w:ind w:firstLine="709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</w:t>
      </w:r>
      <w:r w:rsidRPr="002B72BF">
        <w:rPr>
          <w:rFonts w:eastAsia="Times New Roman"/>
          <w:sz w:val="24"/>
          <w:szCs w:val="24"/>
        </w:rPr>
        <w:t>положению</w:t>
      </w:r>
      <w:r w:rsidRPr="002B72BF"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002B72BF">
        <w:rPr>
          <w:rFonts w:eastAsia="Times New Roman"/>
          <w:sz w:val="24"/>
          <w:szCs w:val="24"/>
        </w:rPr>
        <w:t>профильном</w:t>
      </w:r>
      <w:proofErr w:type="gramEnd"/>
    </w:p>
    <w:p w:rsidR="002B72BF" w:rsidRPr="002B72BF" w:rsidRDefault="002B72BF" w:rsidP="002B72BF">
      <w:pPr>
        <w:ind w:firstLine="709"/>
        <w:jc w:val="right"/>
        <w:rPr>
          <w:rFonts w:eastAsia="Times New Roman"/>
          <w:sz w:val="24"/>
          <w:szCs w:val="24"/>
        </w:rPr>
      </w:pPr>
      <w:proofErr w:type="gramStart"/>
      <w:r w:rsidRPr="002B72BF">
        <w:rPr>
          <w:rFonts w:eastAsia="Times New Roman"/>
          <w:sz w:val="24"/>
          <w:szCs w:val="24"/>
        </w:rPr>
        <w:t>обучении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Pr="002B72BF">
        <w:rPr>
          <w:rFonts w:eastAsia="Times New Roman"/>
          <w:sz w:val="24"/>
          <w:szCs w:val="24"/>
        </w:rPr>
        <w:t xml:space="preserve">в МБОУ </w:t>
      </w:r>
      <w:r>
        <w:rPr>
          <w:rFonts w:eastAsia="Times New Roman"/>
          <w:sz w:val="24"/>
          <w:szCs w:val="24"/>
        </w:rPr>
        <w:t>СОШ</w:t>
      </w:r>
      <w:r w:rsidRPr="002B72BF">
        <w:rPr>
          <w:rFonts w:eastAsia="Times New Roman"/>
          <w:sz w:val="24"/>
          <w:szCs w:val="24"/>
        </w:rPr>
        <w:t xml:space="preserve"> №49</w:t>
      </w:r>
    </w:p>
    <w:p w:rsidR="002B72BF" w:rsidRPr="002B72BF" w:rsidRDefault="002B72BF" w:rsidP="002B72BF">
      <w:pPr>
        <w:ind w:firstLine="709"/>
        <w:jc w:val="right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от 10.01.2020. № 4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2B72BF" w:rsidP="002B72BF">
      <w:pPr>
        <w:spacing w:line="276" w:lineRule="auto"/>
        <w:ind w:firstLine="709"/>
        <w:jc w:val="center"/>
        <w:rPr>
          <w:rFonts w:eastAsia="Times New Roman"/>
          <w:b/>
          <w:sz w:val="24"/>
          <w:szCs w:val="24"/>
        </w:rPr>
      </w:pPr>
      <w:r w:rsidRPr="002B72BF">
        <w:rPr>
          <w:rFonts w:eastAsia="Times New Roman"/>
          <w:b/>
          <w:sz w:val="24"/>
          <w:szCs w:val="24"/>
        </w:rPr>
        <w:t>ПОЛОЖЕНИЕ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b/>
          <w:sz w:val="24"/>
          <w:szCs w:val="24"/>
        </w:rPr>
      </w:pPr>
      <w:r w:rsidRPr="002B72BF">
        <w:rPr>
          <w:rFonts w:eastAsia="Times New Roman"/>
          <w:b/>
          <w:sz w:val="24"/>
          <w:szCs w:val="24"/>
        </w:rPr>
        <w:t xml:space="preserve">о порядке организации индивидуального отбора при приёме </w:t>
      </w:r>
      <w:proofErr w:type="gramStart"/>
      <w:r w:rsidRPr="002B72BF">
        <w:rPr>
          <w:rFonts w:eastAsia="Times New Roman"/>
          <w:b/>
          <w:sz w:val="24"/>
          <w:szCs w:val="24"/>
        </w:rPr>
        <w:t>обучающихся</w:t>
      </w:r>
      <w:proofErr w:type="gramEnd"/>
      <w:r w:rsidRPr="002B72BF">
        <w:rPr>
          <w:rFonts w:eastAsia="Times New Roman"/>
          <w:b/>
          <w:sz w:val="24"/>
          <w:szCs w:val="24"/>
        </w:rPr>
        <w:t xml:space="preserve"> в профильные классы в муниципальное бюджетное общеобразовательное учреждение средняя школа № 49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1945ED" w:rsidRDefault="002B72BF" w:rsidP="002B72BF">
      <w:pPr>
        <w:spacing w:line="276" w:lineRule="auto"/>
        <w:ind w:firstLine="709"/>
        <w:jc w:val="center"/>
        <w:rPr>
          <w:rFonts w:eastAsia="Times New Roman"/>
          <w:b/>
          <w:sz w:val="24"/>
          <w:szCs w:val="24"/>
        </w:rPr>
      </w:pPr>
      <w:r w:rsidRPr="001945ED">
        <w:rPr>
          <w:rFonts w:eastAsia="Times New Roman"/>
          <w:b/>
          <w:sz w:val="24"/>
          <w:szCs w:val="24"/>
        </w:rPr>
        <w:t>1.</w:t>
      </w:r>
      <w:r w:rsidRPr="001945ED">
        <w:rPr>
          <w:rFonts w:eastAsia="Times New Roman"/>
          <w:b/>
          <w:sz w:val="24"/>
          <w:szCs w:val="24"/>
        </w:rPr>
        <w:tab/>
        <w:t>Общие положения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1.</w:t>
      </w:r>
      <w:r w:rsidR="00FD032D">
        <w:rPr>
          <w:rFonts w:eastAsia="Times New Roman"/>
          <w:sz w:val="24"/>
          <w:szCs w:val="24"/>
        </w:rPr>
        <w:t>1.</w:t>
      </w:r>
      <w:r w:rsidRPr="002B72BF">
        <w:rPr>
          <w:rFonts w:eastAsia="Times New Roman"/>
          <w:sz w:val="24"/>
          <w:szCs w:val="24"/>
        </w:rPr>
        <w:tab/>
        <w:t xml:space="preserve">Настоящее Положение о порядке организации индивидуального отбора при приёме обучающихся в профильные классы в муниципальное бюджетное общеобразовательное учреждение средняя </w:t>
      </w:r>
      <w:proofErr w:type="gramStart"/>
      <w:r w:rsidRPr="002B72BF">
        <w:rPr>
          <w:rFonts w:eastAsia="Times New Roman"/>
          <w:sz w:val="24"/>
          <w:szCs w:val="24"/>
        </w:rPr>
        <w:t>с</w:t>
      </w:r>
      <w:proofErr w:type="gramEnd"/>
      <w:r w:rsidRPr="002B72BF">
        <w:rPr>
          <w:rFonts w:eastAsia="Times New Roman"/>
          <w:sz w:val="24"/>
          <w:szCs w:val="24"/>
        </w:rPr>
        <w:t xml:space="preserve"> школа № </w:t>
      </w:r>
      <w:r>
        <w:rPr>
          <w:rFonts w:eastAsia="Times New Roman"/>
          <w:sz w:val="24"/>
          <w:szCs w:val="24"/>
        </w:rPr>
        <w:t>4</w:t>
      </w:r>
      <w:r w:rsidRPr="002B72BF">
        <w:rPr>
          <w:rFonts w:eastAsia="Times New Roman"/>
          <w:sz w:val="24"/>
          <w:szCs w:val="24"/>
        </w:rPr>
        <w:t>9 (далее – Положение) разработано с целью реализации гражданами гарантированных государством права на получение общедоступного и бесплатного общего образования, расширения возможностей удовлетворения потребности человека в получении образования различного уровня и направленности и в соответствии с: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2B72BF" w:rsidP="002B72BF">
      <w:pPr>
        <w:pStyle w:val="a6"/>
        <w:numPr>
          <w:ilvl w:val="0"/>
          <w:numId w:val="42"/>
        </w:numPr>
        <w:spacing w:line="276" w:lineRule="auto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Федеральным законом от 29 декабря 2012 г. N 273-ФЗ «Об образовании в Российской Федерации»;</w:t>
      </w:r>
    </w:p>
    <w:p w:rsidR="002B72BF" w:rsidRPr="002B72BF" w:rsidRDefault="002B72BF" w:rsidP="002B72BF">
      <w:pPr>
        <w:pStyle w:val="a6"/>
        <w:numPr>
          <w:ilvl w:val="0"/>
          <w:numId w:val="42"/>
        </w:numPr>
        <w:spacing w:line="276" w:lineRule="auto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Федеральным законом от 25 июля 2002 года № 115-ФЗ «О правовом положении иностранных граждан в Российской Федерации»;</w:t>
      </w:r>
    </w:p>
    <w:p w:rsidR="002B72BF" w:rsidRPr="002B72BF" w:rsidRDefault="002B72BF" w:rsidP="002B72BF">
      <w:pPr>
        <w:pStyle w:val="a6"/>
        <w:numPr>
          <w:ilvl w:val="0"/>
          <w:numId w:val="42"/>
        </w:numPr>
        <w:spacing w:line="276" w:lineRule="auto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 xml:space="preserve">Приказом Министерства образования и науки Российской Федерации от 22.01.2014 г. № 32 «Об утверждении Порядка приема граждан на </w:t>
      </w:r>
      <w:proofErr w:type="gramStart"/>
      <w:r w:rsidRPr="002B72BF">
        <w:rPr>
          <w:rFonts w:eastAsia="Times New Roman"/>
          <w:sz w:val="24"/>
          <w:szCs w:val="24"/>
        </w:rPr>
        <w:t>обучение по</w:t>
      </w:r>
      <w:proofErr w:type="gramEnd"/>
      <w:r w:rsidRPr="002B72BF">
        <w:rPr>
          <w:rFonts w:eastAsia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 </w:t>
      </w:r>
      <w:proofErr w:type="gramStart"/>
      <w:r w:rsidRPr="002B72BF">
        <w:rPr>
          <w:rFonts w:eastAsia="Times New Roman"/>
          <w:sz w:val="24"/>
          <w:szCs w:val="24"/>
        </w:rPr>
        <w:t xml:space="preserve">Приказом Министерства образования и науки Российской Федерации от 12 марта 2014 г. N 177 «Об утверждении Порядка и условий для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 </w:t>
      </w:r>
      <w:proofErr w:type="gramEnd"/>
    </w:p>
    <w:p w:rsidR="002B72BF" w:rsidRPr="002B72BF" w:rsidRDefault="002B72BF" w:rsidP="002B72BF">
      <w:pPr>
        <w:pStyle w:val="a6"/>
        <w:numPr>
          <w:ilvl w:val="0"/>
          <w:numId w:val="42"/>
        </w:numPr>
        <w:spacing w:line="276" w:lineRule="auto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Уставом МБОУ средняя школа № 49.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FD032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2B72BF" w:rsidRPr="002B72BF"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ab/>
        <w:t>Индивидуальный отбор обучающихся при приёме в профильные классы осуществляется в целях наиболее полного удовлетворения потребностей обучающихся и допускается при наличии/создании в Учреждении классов профильного обучения.</w:t>
      </w:r>
    </w:p>
    <w:p w:rsidR="002B72BF" w:rsidRPr="002B72BF" w:rsidRDefault="00FD032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2B72BF" w:rsidRPr="002B72BF">
        <w:rPr>
          <w:rFonts w:eastAsia="Times New Roman"/>
          <w:sz w:val="24"/>
          <w:szCs w:val="24"/>
        </w:rPr>
        <w:t>3.</w:t>
      </w:r>
      <w:r w:rsidR="002B72BF" w:rsidRPr="002B72BF">
        <w:rPr>
          <w:rFonts w:eastAsia="Times New Roman"/>
          <w:sz w:val="24"/>
          <w:szCs w:val="24"/>
        </w:rPr>
        <w:tab/>
        <w:t>Настоящее Положение принимается на педагогическом совете школы, утверждается приказом МБОУ средняя школа № 49.</w:t>
      </w:r>
    </w:p>
    <w:p w:rsidR="002B72BF" w:rsidRPr="002B72BF" w:rsidRDefault="00FD032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2B72BF" w:rsidRPr="002B72BF">
        <w:rPr>
          <w:rFonts w:eastAsia="Times New Roman"/>
          <w:sz w:val="24"/>
          <w:szCs w:val="24"/>
        </w:rPr>
        <w:t>4.</w:t>
      </w:r>
      <w:r w:rsidR="002B72BF" w:rsidRPr="002B72BF">
        <w:rPr>
          <w:rFonts w:eastAsia="Times New Roman"/>
          <w:sz w:val="24"/>
          <w:szCs w:val="24"/>
        </w:rPr>
        <w:tab/>
        <w:t xml:space="preserve">Организация индивидуального отбора </w:t>
      </w:r>
      <w:proofErr w:type="gramStart"/>
      <w:r w:rsidR="002B72BF" w:rsidRPr="002B72BF">
        <w:rPr>
          <w:rFonts w:eastAsia="Times New Roman"/>
          <w:sz w:val="24"/>
          <w:szCs w:val="24"/>
        </w:rPr>
        <w:t>обучающихся</w:t>
      </w:r>
      <w:proofErr w:type="gramEnd"/>
      <w:r w:rsidR="002B72BF" w:rsidRPr="002B72BF">
        <w:rPr>
          <w:rFonts w:eastAsia="Times New Roman"/>
          <w:sz w:val="24"/>
          <w:szCs w:val="24"/>
        </w:rPr>
        <w:t xml:space="preserve"> в класс (классы) профильного обучения осуществляется приемной, предметной и конфликтной комиссиями.</w:t>
      </w:r>
    </w:p>
    <w:p w:rsidR="00FD032D" w:rsidRDefault="00FD032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1945ED" w:rsidRDefault="001945E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1945ED" w:rsidRDefault="001945E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1945ED" w:rsidRDefault="001945E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1945ED" w:rsidRDefault="002B72BF" w:rsidP="002B72BF">
      <w:pPr>
        <w:spacing w:line="276" w:lineRule="auto"/>
        <w:ind w:firstLine="709"/>
        <w:jc w:val="both"/>
        <w:rPr>
          <w:rFonts w:eastAsia="Times New Roman"/>
          <w:b/>
          <w:sz w:val="24"/>
          <w:szCs w:val="24"/>
        </w:rPr>
      </w:pPr>
      <w:r w:rsidRPr="001945ED">
        <w:rPr>
          <w:rFonts w:eastAsia="Times New Roman"/>
          <w:b/>
          <w:sz w:val="24"/>
          <w:szCs w:val="24"/>
        </w:rPr>
        <w:lastRenderedPageBreak/>
        <w:t>2. Порядок организации индивидуального отбора при приёме в профильные классы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FD032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1.</w:t>
      </w:r>
      <w:r w:rsidR="002B72BF" w:rsidRPr="002B72BF">
        <w:rPr>
          <w:rFonts w:eastAsia="Times New Roman"/>
          <w:sz w:val="24"/>
          <w:szCs w:val="24"/>
        </w:rPr>
        <w:tab/>
        <w:t>Участниками индивидуального отбора в профильные классы (далее – индивидуальный отбор) имеют право быть выпускники 9 классов, проживающие на территории г. Казани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FD032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ab/>
        <w:t>Для организации и проведения индивидуального отбора ежегодно Приказом директора МБОУ средняя школа № 49 утверждаются: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-перечень предметов для углубленного изучения;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-место и сроки подачи заявлений для участия в индивидуальном отборе;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 xml:space="preserve">- количество </w:t>
      </w:r>
      <w:proofErr w:type="gramStart"/>
      <w:r w:rsidRPr="002B72BF">
        <w:rPr>
          <w:rFonts w:eastAsia="Times New Roman"/>
          <w:sz w:val="24"/>
          <w:szCs w:val="24"/>
        </w:rPr>
        <w:t>обучающихся</w:t>
      </w:r>
      <w:proofErr w:type="gramEnd"/>
      <w:r w:rsidRPr="002B72BF">
        <w:rPr>
          <w:rFonts w:eastAsia="Times New Roman"/>
          <w:sz w:val="24"/>
          <w:szCs w:val="24"/>
        </w:rPr>
        <w:t xml:space="preserve"> в профильные классы для получения среднего общего образования (с учетом муниципального задания);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-план по организации индивидуального отбора на текущий учебный год;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 xml:space="preserve">- система </w:t>
      </w:r>
      <w:proofErr w:type="spellStart"/>
      <w:r w:rsidRPr="002B72BF">
        <w:rPr>
          <w:rFonts w:eastAsia="Times New Roman"/>
          <w:sz w:val="24"/>
          <w:szCs w:val="24"/>
        </w:rPr>
        <w:t>баллирования</w:t>
      </w:r>
      <w:proofErr w:type="spellEnd"/>
      <w:r w:rsidRPr="002B72BF">
        <w:rPr>
          <w:rFonts w:eastAsia="Times New Roman"/>
          <w:sz w:val="24"/>
          <w:szCs w:val="24"/>
        </w:rPr>
        <w:t xml:space="preserve"> результатов, в </w:t>
      </w:r>
      <w:proofErr w:type="spellStart"/>
      <w:r w:rsidRPr="002B72BF">
        <w:rPr>
          <w:rFonts w:eastAsia="Times New Roman"/>
          <w:sz w:val="24"/>
          <w:szCs w:val="24"/>
        </w:rPr>
        <w:t>т.ч</w:t>
      </w:r>
      <w:proofErr w:type="spellEnd"/>
      <w:r w:rsidRPr="002B72BF">
        <w:rPr>
          <w:rFonts w:eastAsia="Times New Roman"/>
          <w:sz w:val="24"/>
          <w:szCs w:val="24"/>
        </w:rPr>
        <w:t xml:space="preserve">. по портфолио, для создания рейтинга;  </w:t>
      </w:r>
      <w:proofErr w:type="gramStart"/>
      <w:r w:rsidRPr="002B72BF">
        <w:rPr>
          <w:rFonts w:eastAsia="Times New Roman"/>
          <w:sz w:val="24"/>
          <w:szCs w:val="24"/>
        </w:rPr>
        <w:t xml:space="preserve">результаты ОГЭ (балл) по русскому языку, математике и предметам, выбранным учащимся для углубленного изучения (но не ниже балла, устанавливаемого на основе Рекомендаций по определению минимального количества баллов ОГЭ, подтверждающего освоение обучающимися образовательных программ основного общего образования, и Рекомендаций по переводу суммы первичных баллов за экзаменационные работы ОГЭ в 5-балльную систему оценивания, утверждаемых </w:t>
      </w:r>
      <w:proofErr w:type="spellStart"/>
      <w:r w:rsidRPr="002B72BF">
        <w:rPr>
          <w:rFonts w:eastAsia="Times New Roman"/>
          <w:sz w:val="24"/>
          <w:szCs w:val="24"/>
        </w:rPr>
        <w:t>Рособрнадзором</w:t>
      </w:r>
      <w:proofErr w:type="spellEnd"/>
      <w:r w:rsidRPr="002B72BF">
        <w:rPr>
          <w:rFonts w:eastAsia="Times New Roman"/>
          <w:sz w:val="24"/>
          <w:szCs w:val="24"/>
        </w:rPr>
        <w:t xml:space="preserve"> ежегодно).</w:t>
      </w:r>
      <w:proofErr w:type="gramEnd"/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Данный приказ размещается на официальном сайте МБОУ средняя школа № 49, информационных стендах МБОУ средняя школа № 49, не позднее 40 дней до даты начала проведения индивидуального отбора. Дополнительное информирование может осуществляться через средства массовой информации.</w:t>
      </w:r>
    </w:p>
    <w:p w:rsidR="002B72BF" w:rsidRPr="002B72BF" w:rsidRDefault="00B24248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3.</w:t>
      </w:r>
      <w:r w:rsidR="002B72BF" w:rsidRPr="002B72BF">
        <w:rPr>
          <w:rFonts w:eastAsia="Times New Roman"/>
          <w:sz w:val="24"/>
          <w:szCs w:val="24"/>
        </w:rPr>
        <w:tab/>
        <w:t>Для организации и проведения индивидуального отбора создаются приемная, предметные и конфликтная комиссии.</w:t>
      </w:r>
    </w:p>
    <w:p w:rsidR="002B72BF" w:rsidRPr="002B72BF" w:rsidRDefault="00B24248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4.</w:t>
      </w:r>
      <w:r w:rsidR="002B72BF" w:rsidRPr="002B72BF">
        <w:rPr>
          <w:rFonts w:eastAsia="Times New Roman"/>
          <w:sz w:val="24"/>
          <w:szCs w:val="24"/>
        </w:rPr>
        <w:tab/>
        <w:t>В целях обеспечения независимости, открытости и объективности проведения индивидуального отбора обучающихся при формировании приемной и конфликтной комиссий ОО обеспечивается возможность участия в их работе представителей учредителя в лице Управления образования и (или) уполномоченного им органа у</w:t>
      </w:r>
      <w:r>
        <w:rPr>
          <w:rFonts w:eastAsia="Times New Roman"/>
          <w:sz w:val="24"/>
          <w:szCs w:val="24"/>
        </w:rPr>
        <w:t>правления, а также представителя</w:t>
      </w:r>
      <w:r w:rsidR="002B72BF" w:rsidRPr="002B72BF">
        <w:rPr>
          <w:rFonts w:eastAsia="Times New Roman"/>
          <w:sz w:val="24"/>
          <w:szCs w:val="24"/>
        </w:rPr>
        <w:t xml:space="preserve"> органов государственно-общественного управления ОО.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 xml:space="preserve">Состав приемной утверждается Приказом директора МБОУ </w:t>
      </w:r>
      <w:r w:rsidR="00B24248">
        <w:rPr>
          <w:rFonts w:eastAsia="Times New Roman"/>
          <w:sz w:val="24"/>
          <w:szCs w:val="24"/>
        </w:rPr>
        <w:t>СОШ</w:t>
      </w:r>
      <w:r w:rsidRPr="002B72BF">
        <w:rPr>
          <w:rFonts w:eastAsia="Times New Roman"/>
          <w:sz w:val="24"/>
          <w:szCs w:val="24"/>
        </w:rPr>
        <w:t xml:space="preserve"> № 49. </w:t>
      </w:r>
      <w:proofErr w:type="gramStart"/>
      <w:r w:rsidRPr="002B72BF">
        <w:rPr>
          <w:rFonts w:eastAsia="Times New Roman"/>
          <w:sz w:val="24"/>
          <w:szCs w:val="24"/>
        </w:rPr>
        <w:t xml:space="preserve">Состав предметных и конфликтной комиссий утверждается Приказом директора МБОУ </w:t>
      </w:r>
      <w:r w:rsidR="00B24248">
        <w:rPr>
          <w:rFonts w:eastAsia="Times New Roman"/>
          <w:sz w:val="24"/>
          <w:szCs w:val="24"/>
        </w:rPr>
        <w:t>СОШ</w:t>
      </w:r>
      <w:r w:rsidRPr="002B72BF">
        <w:rPr>
          <w:rFonts w:eastAsia="Times New Roman"/>
          <w:sz w:val="24"/>
          <w:szCs w:val="24"/>
        </w:rPr>
        <w:t xml:space="preserve"> № 49 на основании решения приемной комиссии.</w:t>
      </w:r>
      <w:proofErr w:type="gramEnd"/>
      <w:r w:rsidRPr="002B72BF">
        <w:rPr>
          <w:rFonts w:eastAsia="Times New Roman"/>
          <w:sz w:val="24"/>
          <w:szCs w:val="24"/>
        </w:rPr>
        <w:t xml:space="preserve"> Приказы о создании комиссий размещаются на сайте ОО не позднее 14 дней до даты начала проведения индивидуального отбора.</w:t>
      </w:r>
    </w:p>
    <w:p w:rsidR="002B72BF" w:rsidRPr="002B72BF" w:rsidRDefault="00B24248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5.</w:t>
      </w:r>
      <w:r w:rsidR="002B72BF" w:rsidRPr="002B72BF">
        <w:rPr>
          <w:rFonts w:eastAsia="Times New Roman"/>
          <w:sz w:val="24"/>
          <w:szCs w:val="24"/>
        </w:rPr>
        <w:tab/>
        <w:t>Индивидуальный отбор обучающихся осуществляется по личному заявлению родителей (законных представителей) обучающегося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ст. 10 Федерального Закона от 25.06.2002 г. № 115-ФЗ «О правовом положении иностранных граждан в Российской Федерации».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B72BF" w:rsidRPr="002B72BF" w:rsidRDefault="00B24248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6.</w:t>
      </w:r>
      <w:r w:rsidR="002B72BF" w:rsidRPr="002B72BF">
        <w:rPr>
          <w:rFonts w:eastAsia="Times New Roman"/>
          <w:sz w:val="24"/>
          <w:szCs w:val="24"/>
        </w:rPr>
        <w:tab/>
        <w:t xml:space="preserve">Родители (законные представители) обучающихся подают заявление на участие в индивидуальном отборе на имя директора МБОУ </w:t>
      </w:r>
      <w:r>
        <w:rPr>
          <w:rFonts w:eastAsia="Times New Roman"/>
          <w:sz w:val="24"/>
          <w:szCs w:val="24"/>
        </w:rPr>
        <w:t>СОШ</w:t>
      </w:r>
      <w:r w:rsidR="002B72BF" w:rsidRPr="002B72BF">
        <w:rPr>
          <w:rFonts w:eastAsia="Times New Roman"/>
          <w:sz w:val="24"/>
          <w:szCs w:val="24"/>
        </w:rPr>
        <w:t xml:space="preserve"> № 49 не позднее 10 дней до даты начала проведения индивидуального отбора в письменной форме.</w:t>
      </w:r>
    </w:p>
    <w:p w:rsidR="002B72BF" w:rsidRPr="002B72BF" w:rsidRDefault="00B24248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2.</w:t>
      </w:r>
      <w:r w:rsidR="002B72BF" w:rsidRPr="002B72BF">
        <w:rPr>
          <w:rFonts w:eastAsia="Times New Roman"/>
          <w:sz w:val="24"/>
          <w:szCs w:val="24"/>
        </w:rPr>
        <w:t>7.</w:t>
      </w:r>
      <w:r w:rsidR="002B72BF" w:rsidRPr="002B72BF">
        <w:rPr>
          <w:rFonts w:eastAsia="Times New Roman"/>
          <w:sz w:val="24"/>
          <w:szCs w:val="24"/>
        </w:rPr>
        <w:tab/>
        <w:t>К заявлению, указанному в п. 5 данного Положения, прилагаются: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-</w:t>
      </w:r>
      <w:r w:rsidRPr="002B72BF">
        <w:rPr>
          <w:rFonts w:eastAsia="Times New Roman"/>
          <w:sz w:val="24"/>
          <w:szCs w:val="24"/>
        </w:rPr>
        <w:tab/>
        <w:t>копия аттестата об основном общем образовании,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-</w:t>
      </w:r>
      <w:r w:rsidRPr="002B72BF">
        <w:rPr>
          <w:rFonts w:eastAsia="Times New Roman"/>
          <w:sz w:val="24"/>
          <w:szCs w:val="24"/>
        </w:rPr>
        <w:tab/>
        <w:t>документ о результатах ОГЭ по русскому языку, математике и предметам, выбранным для углубленного изучения на уровне среднего общего образования (или его копия),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-</w:t>
      </w:r>
      <w:r w:rsidRPr="002B72BF">
        <w:rPr>
          <w:rFonts w:eastAsia="Times New Roman"/>
          <w:sz w:val="24"/>
          <w:szCs w:val="24"/>
        </w:rPr>
        <w:tab/>
        <w:t>портфолио достижений.</w:t>
      </w:r>
    </w:p>
    <w:p w:rsidR="002B72BF" w:rsidRPr="002B72BF" w:rsidRDefault="00B24248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8.</w:t>
      </w:r>
      <w:r w:rsidR="002B72BF" w:rsidRPr="002B72BF">
        <w:rPr>
          <w:rFonts w:eastAsia="Times New Roman"/>
          <w:sz w:val="24"/>
          <w:szCs w:val="24"/>
        </w:rPr>
        <w:tab/>
      </w:r>
      <w:proofErr w:type="gramStart"/>
      <w:r w:rsidR="002B72BF" w:rsidRPr="002B72BF">
        <w:rPr>
          <w:rFonts w:eastAsia="Times New Roman"/>
          <w:sz w:val="24"/>
          <w:szCs w:val="24"/>
        </w:rPr>
        <w:t>Индивидуальный отбор осуществляется на основании среднего балла аттестата об основном общем образовании, результатов ОГЭ по русскому языку, математике и предметам, выбранным учащимся и его родителями (законными представителями) для углубленного изучения в рамках индивидуального плана (на основании Рекомендаций по определению минимального количества баллов ОГЭ, подтверждающего освоение обучающимися образовательных программ основного общего образования, и Рекомендаций по переводу суммы первичных баллов за экзаменационные</w:t>
      </w:r>
      <w:proofErr w:type="gramEnd"/>
      <w:r w:rsidR="002B72BF" w:rsidRPr="002B72BF">
        <w:rPr>
          <w:rFonts w:eastAsia="Times New Roman"/>
          <w:sz w:val="24"/>
          <w:szCs w:val="24"/>
        </w:rPr>
        <w:t xml:space="preserve"> работы ОГЭ в 5-балльную систему оценивания, утверждаемых </w:t>
      </w:r>
      <w:proofErr w:type="spellStart"/>
      <w:r w:rsidR="002B72BF" w:rsidRPr="002B72BF">
        <w:rPr>
          <w:rFonts w:eastAsia="Times New Roman"/>
          <w:sz w:val="24"/>
          <w:szCs w:val="24"/>
        </w:rPr>
        <w:t>Рособрнадзором</w:t>
      </w:r>
      <w:proofErr w:type="spellEnd"/>
      <w:r w:rsidR="002B72BF" w:rsidRPr="002B72BF">
        <w:rPr>
          <w:rFonts w:eastAsia="Times New Roman"/>
          <w:sz w:val="24"/>
          <w:szCs w:val="24"/>
        </w:rPr>
        <w:t xml:space="preserve"> ежегодно), с учетом результатов участия в конкурсных мероприятиях интеллектуальной направленности, в области научно-исследовательской деятельности, научно-технического творчества за последние три года (кроме коммерческих конкурсов), представленных в форме «Портфолио».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B24248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9.</w:t>
      </w:r>
      <w:r w:rsidR="002B72BF" w:rsidRPr="002B72BF">
        <w:rPr>
          <w:rFonts w:eastAsia="Times New Roman"/>
          <w:sz w:val="24"/>
          <w:szCs w:val="24"/>
        </w:rPr>
        <w:tab/>
        <w:t>Конкурсный рейтинг учащегося формируется по следующим позициям: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1</w:t>
      </w:r>
      <w:r w:rsidRPr="002B72BF">
        <w:rPr>
          <w:rFonts w:eastAsia="Times New Roman"/>
          <w:sz w:val="24"/>
          <w:szCs w:val="24"/>
        </w:rPr>
        <w:tab/>
        <w:t>Средний балл аттестата об основном общем образовании</w:t>
      </w:r>
      <w:r w:rsidRPr="002B72BF">
        <w:rPr>
          <w:rFonts w:eastAsia="Times New Roman"/>
          <w:sz w:val="24"/>
          <w:szCs w:val="24"/>
        </w:rPr>
        <w:tab/>
        <w:t>от 0 до 5 баллов</w:t>
      </w:r>
      <w:r w:rsidRPr="002B72BF">
        <w:rPr>
          <w:rFonts w:eastAsia="Times New Roman"/>
          <w:sz w:val="24"/>
          <w:szCs w:val="24"/>
        </w:rPr>
        <w:tab/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2</w:t>
      </w:r>
      <w:r w:rsidRPr="002B72BF">
        <w:rPr>
          <w:rFonts w:eastAsia="Times New Roman"/>
          <w:sz w:val="24"/>
          <w:szCs w:val="24"/>
        </w:rPr>
        <w:tab/>
        <w:t>Средний балл в аттестате по профильным предметам</w:t>
      </w:r>
      <w:r w:rsidRPr="002B72BF">
        <w:rPr>
          <w:rFonts w:eastAsia="Times New Roman"/>
          <w:sz w:val="24"/>
          <w:szCs w:val="24"/>
        </w:rPr>
        <w:tab/>
        <w:t>от 0 до 5 баллов</w:t>
      </w:r>
      <w:r w:rsidRPr="002B72BF">
        <w:rPr>
          <w:rFonts w:eastAsia="Times New Roman"/>
          <w:sz w:val="24"/>
          <w:szCs w:val="24"/>
        </w:rPr>
        <w:tab/>
      </w:r>
      <w:r w:rsidRPr="002B72BF">
        <w:rPr>
          <w:rFonts w:eastAsia="Times New Roman"/>
          <w:sz w:val="24"/>
          <w:szCs w:val="24"/>
        </w:rPr>
        <w:tab/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3</w:t>
      </w:r>
      <w:r w:rsidRPr="002B72BF">
        <w:rPr>
          <w:rFonts w:eastAsia="Times New Roman"/>
          <w:sz w:val="24"/>
          <w:szCs w:val="24"/>
        </w:rPr>
        <w:tab/>
        <w:t>Результат ОГЭ по математике*</w:t>
      </w:r>
      <w:r w:rsidRPr="002B72BF">
        <w:rPr>
          <w:rFonts w:eastAsia="Times New Roman"/>
          <w:sz w:val="24"/>
          <w:szCs w:val="24"/>
        </w:rPr>
        <w:tab/>
        <w:t>от 0 до 5 баллов</w:t>
      </w:r>
      <w:r w:rsidRPr="002B72BF">
        <w:rPr>
          <w:rFonts w:eastAsia="Times New Roman"/>
          <w:sz w:val="24"/>
          <w:szCs w:val="24"/>
        </w:rPr>
        <w:tab/>
      </w:r>
      <w:r w:rsidRPr="002B72BF">
        <w:rPr>
          <w:rFonts w:eastAsia="Times New Roman"/>
          <w:sz w:val="24"/>
          <w:szCs w:val="24"/>
        </w:rPr>
        <w:tab/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4</w:t>
      </w:r>
      <w:r w:rsidRPr="002B72BF">
        <w:rPr>
          <w:rFonts w:eastAsia="Times New Roman"/>
          <w:sz w:val="24"/>
          <w:szCs w:val="24"/>
        </w:rPr>
        <w:tab/>
        <w:t>Результат ОГЭ по русскому языку*</w:t>
      </w:r>
      <w:r w:rsidRPr="002B72BF">
        <w:rPr>
          <w:rFonts w:eastAsia="Times New Roman"/>
          <w:sz w:val="24"/>
          <w:szCs w:val="24"/>
        </w:rPr>
        <w:tab/>
        <w:t>от 0 до 5 баллов</w:t>
      </w:r>
      <w:r w:rsidRPr="002B72BF">
        <w:rPr>
          <w:rFonts w:eastAsia="Times New Roman"/>
          <w:sz w:val="24"/>
          <w:szCs w:val="24"/>
        </w:rPr>
        <w:tab/>
      </w:r>
      <w:r w:rsidRPr="002B72BF">
        <w:rPr>
          <w:rFonts w:eastAsia="Times New Roman"/>
          <w:sz w:val="24"/>
          <w:szCs w:val="24"/>
        </w:rPr>
        <w:tab/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5</w:t>
      </w:r>
      <w:r w:rsidRPr="002B72BF">
        <w:rPr>
          <w:rFonts w:eastAsia="Times New Roman"/>
          <w:sz w:val="24"/>
          <w:szCs w:val="24"/>
        </w:rPr>
        <w:tab/>
        <w:t xml:space="preserve">Средний балл результатов ОГЭ </w:t>
      </w:r>
      <w:proofErr w:type="gramStart"/>
      <w:r w:rsidR="00F72838">
        <w:rPr>
          <w:rFonts w:eastAsia="Times New Roman"/>
          <w:sz w:val="24"/>
          <w:szCs w:val="24"/>
        </w:rPr>
        <w:t xml:space="preserve">( </w:t>
      </w:r>
      <w:proofErr w:type="gramEnd"/>
      <w:r w:rsidR="00F72838">
        <w:rPr>
          <w:rFonts w:eastAsia="Times New Roman"/>
          <w:sz w:val="24"/>
          <w:szCs w:val="24"/>
        </w:rPr>
        <w:t xml:space="preserve">контрольных работ) </w:t>
      </w:r>
      <w:r w:rsidRPr="002B72BF">
        <w:rPr>
          <w:rFonts w:eastAsia="Times New Roman"/>
          <w:sz w:val="24"/>
          <w:szCs w:val="24"/>
        </w:rPr>
        <w:t>по профильным предметам*</w:t>
      </w:r>
      <w:r w:rsidRPr="002B72BF">
        <w:rPr>
          <w:rFonts w:eastAsia="Times New Roman"/>
          <w:sz w:val="24"/>
          <w:szCs w:val="24"/>
        </w:rPr>
        <w:tab/>
        <w:t xml:space="preserve">от 0 до 5 баллов 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6</w:t>
      </w:r>
      <w:r w:rsidRPr="002B72BF">
        <w:rPr>
          <w:rFonts w:eastAsia="Times New Roman"/>
          <w:sz w:val="24"/>
          <w:szCs w:val="24"/>
        </w:rPr>
        <w:tab/>
        <w:t>Результаты участия в конкурсных мероприятиях: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-</w:t>
      </w:r>
      <w:r w:rsidRPr="002B72BF">
        <w:rPr>
          <w:rFonts w:eastAsia="Times New Roman"/>
          <w:sz w:val="24"/>
          <w:szCs w:val="24"/>
        </w:rPr>
        <w:tab/>
        <w:t>международный уровень</w:t>
      </w:r>
      <w:r w:rsidR="00B24248">
        <w:rPr>
          <w:rFonts w:eastAsia="Times New Roman"/>
          <w:sz w:val="24"/>
          <w:szCs w:val="24"/>
        </w:rPr>
        <w:t xml:space="preserve"> – 7 баллов</w:t>
      </w:r>
      <w:r w:rsidRPr="002B72BF">
        <w:rPr>
          <w:rFonts w:eastAsia="Times New Roman"/>
          <w:sz w:val="24"/>
          <w:szCs w:val="24"/>
        </w:rPr>
        <w:t>,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-</w:t>
      </w:r>
      <w:r w:rsidRPr="002B72BF">
        <w:rPr>
          <w:rFonts w:eastAsia="Times New Roman"/>
          <w:sz w:val="24"/>
          <w:szCs w:val="24"/>
        </w:rPr>
        <w:tab/>
        <w:t>всероссийский уровень</w:t>
      </w:r>
      <w:r w:rsidR="00B24248">
        <w:rPr>
          <w:rFonts w:eastAsia="Times New Roman"/>
          <w:sz w:val="24"/>
          <w:szCs w:val="24"/>
        </w:rPr>
        <w:t xml:space="preserve"> – 5 баллов</w:t>
      </w:r>
      <w:r w:rsidRPr="002B72BF">
        <w:rPr>
          <w:rFonts w:eastAsia="Times New Roman"/>
          <w:sz w:val="24"/>
          <w:szCs w:val="24"/>
        </w:rPr>
        <w:t xml:space="preserve">, </w:t>
      </w:r>
    </w:p>
    <w:p w:rsidR="002B72BF" w:rsidRPr="002B72BF" w:rsidRDefault="00B24248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ab/>
      </w:r>
      <w:r w:rsidR="002B72BF" w:rsidRPr="002B72BF">
        <w:rPr>
          <w:rFonts w:eastAsia="Times New Roman"/>
          <w:sz w:val="24"/>
          <w:szCs w:val="24"/>
        </w:rPr>
        <w:t>региональный уровень</w:t>
      </w:r>
      <w:r>
        <w:rPr>
          <w:rFonts w:eastAsia="Times New Roman"/>
          <w:sz w:val="24"/>
          <w:szCs w:val="24"/>
        </w:rPr>
        <w:t xml:space="preserve"> – 3 балла</w:t>
      </w:r>
      <w:r w:rsidR="002B72BF" w:rsidRPr="002B72BF">
        <w:rPr>
          <w:rFonts w:eastAsia="Times New Roman"/>
          <w:sz w:val="24"/>
          <w:szCs w:val="24"/>
        </w:rPr>
        <w:t>,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-</w:t>
      </w:r>
      <w:r w:rsidRPr="002B72BF">
        <w:rPr>
          <w:rFonts w:eastAsia="Times New Roman"/>
          <w:sz w:val="24"/>
          <w:szCs w:val="24"/>
        </w:rPr>
        <w:tab/>
        <w:t>муниципальный уровень</w:t>
      </w:r>
      <w:r w:rsidR="00B24248">
        <w:rPr>
          <w:rFonts w:eastAsia="Times New Roman"/>
          <w:sz w:val="24"/>
          <w:szCs w:val="24"/>
        </w:rPr>
        <w:t xml:space="preserve"> – 1 балл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 xml:space="preserve"> 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*</w:t>
      </w:r>
      <w:r w:rsidRPr="002B72BF">
        <w:rPr>
          <w:rFonts w:eastAsia="Times New Roman"/>
          <w:sz w:val="24"/>
          <w:szCs w:val="24"/>
        </w:rPr>
        <w:tab/>
        <w:t xml:space="preserve">на основании Рекомендаций по определению минимального количества баллов ОГЭ, подтверждающего освоение </w:t>
      </w:r>
      <w:proofErr w:type="gramStart"/>
      <w:r w:rsidRPr="002B72BF">
        <w:rPr>
          <w:rFonts w:eastAsia="Times New Roman"/>
          <w:sz w:val="24"/>
          <w:szCs w:val="24"/>
        </w:rPr>
        <w:t>обучающимися</w:t>
      </w:r>
      <w:proofErr w:type="gramEnd"/>
      <w:r w:rsidRPr="002B72BF">
        <w:rPr>
          <w:rFonts w:eastAsia="Times New Roman"/>
          <w:sz w:val="24"/>
          <w:szCs w:val="24"/>
        </w:rPr>
        <w:t xml:space="preserve"> образовательных программ основного общего образования, и Рекомендаций по переводу суммы первичных баллов за экзаменационные работы ОГЭ в 5-балльную систему оценивания, утверждаемых </w:t>
      </w:r>
      <w:proofErr w:type="spellStart"/>
      <w:r w:rsidRPr="002B72BF">
        <w:rPr>
          <w:rFonts w:eastAsia="Times New Roman"/>
          <w:sz w:val="24"/>
          <w:szCs w:val="24"/>
        </w:rPr>
        <w:t>Рособрнадзором</w:t>
      </w:r>
      <w:proofErr w:type="spellEnd"/>
      <w:r w:rsidRPr="002B72BF">
        <w:rPr>
          <w:rFonts w:eastAsia="Times New Roman"/>
          <w:sz w:val="24"/>
          <w:szCs w:val="24"/>
        </w:rPr>
        <w:t xml:space="preserve"> ежегодно.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 xml:space="preserve">Минимальные баллы ОГЭ для поступления в профильные классы установленные </w:t>
      </w:r>
      <w:proofErr w:type="spellStart"/>
      <w:r w:rsidRPr="002B72BF">
        <w:rPr>
          <w:rFonts w:eastAsia="Times New Roman"/>
          <w:sz w:val="24"/>
          <w:szCs w:val="24"/>
        </w:rPr>
        <w:t>Рособрнадзором</w:t>
      </w:r>
      <w:proofErr w:type="spellEnd"/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•</w:t>
      </w:r>
      <w:r w:rsidRPr="002B72BF">
        <w:rPr>
          <w:rFonts w:eastAsia="Times New Roman"/>
          <w:sz w:val="24"/>
          <w:szCs w:val="24"/>
        </w:rPr>
        <w:tab/>
        <w:t xml:space="preserve">Русский язык — </w:t>
      </w:r>
      <w:r w:rsidR="00261766">
        <w:rPr>
          <w:rFonts w:eastAsia="Times New Roman"/>
          <w:sz w:val="24"/>
          <w:szCs w:val="24"/>
        </w:rPr>
        <w:t>28</w:t>
      </w:r>
      <w:r w:rsidRPr="002B72BF">
        <w:rPr>
          <w:rFonts w:eastAsia="Times New Roman"/>
          <w:sz w:val="24"/>
          <w:szCs w:val="24"/>
        </w:rPr>
        <w:t xml:space="preserve"> (максимально возможный балл 33)</w:t>
      </w:r>
    </w:p>
    <w:p w:rsidR="002B72BF" w:rsidRDefault="00261766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  <w:t xml:space="preserve">Математика — </w:t>
      </w:r>
      <w:r w:rsidR="00D9154D">
        <w:rPr>
          <w:rFonts w:eastAsia="Times New Roman"/>
          <w:sz w:val="24"/>
          <w:szCs w:val="24"/>
        </w:rPr>
        <w:t xml:space="preserve">18 – </w:t>
      </w:r>
      <w:r w:rsidR="002B72BF" w:rsidRPr="002B72BF">
        <w:rPr>
          <w:rFonts w:eastAsia="Times New Roman"/>
          <w:sz w:val="24"/>
          <w:szCs w:val="24"/>
        </w:rPr>
        <w:t>19 (максимально возможный балл 32)</w:t>
      </w:r>
    </w:p>
    <w:p w:rsidR="00D9154D" w:rsidRPr="00D9154D" w:rsidRDefault="00D9154D" w:rsidP="00D9154D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9154D">
        <w:rPr>
          <w:rFonts w:eastAsia="Times New Roman"/>
          <w:sz w:val="24"/>
          <w:szCs w:val="24"/>
        </w:rPr>
        <w:t>– для естественнонаучного профиля: 18 баллов, из них не менее 6 баллов</w:t>
      </w:r>
      <w:r>
        <w:rPr>
          <w:rFonts w:eastAsia="Times New Roman"/>
          <w:sz w:val="24"/>
          <w:szCs w:val="24"/>
        </w:rPr>
        <w:t xml:space="preserve"> </w:t>
      </w:r>
      <w:r w:rsidRPr="00D9154D">
        <w:rPr>
          <w:rFonts w:eastAsia="Times New Roman"/>
          <w:sz w:val="24"/>
          <w:szCs w:val="24"/>
        </w:rPr>
        <w:t>по геометрии;</w:t>
      </w:r>
    </w:p>
    <w:p w:rsidR="00D9154D" w:rsidRPr="00D9154D" w:rsidRDefault="00D9154D" w:rsidP="00D9154D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9154D">
        <w:rPr>
          <w:rFonts w:eastAsia="Times New Roman"/>
          <w:sz w:val="24"/>
          <w:szCs w:val="24"/>
        </w:rPr>
        <w:t>– для экономического профиля: 18 баллов, из них не менее 5 баллов по геометрии;</w:t>
      </w:r>
    </w:p>
    <w:p w:rsidR="00D9154D" w:rsidRPr="002B72BF" w:rsidRDefault="00D9154D" w:rsidP="00D9154D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D9154D">
        <w:rPr>
          <w:rFonts w:eastAsia="Times New Roman"/>
          <w:sz w:val="24"/>
          <w:szCs w:val="24"/>
        </w:rPr>
        <w:t xml:space="preserve">– для </w:t>
      </w:r>
      <w:r>
        <w:rPr>
          <w:rFonts w:eastAsia="Times New Roman"/>
          <w:sz w:val="24"/>
          <w:szCs w:val="24"/>
        </w:rPr>
        <w:t>технологического</w:t>
      </w:r>
      <w:r w:rsidRPr="00D9154D">
        <w:rPr>
          <w:rFonts w:eastAsia="Times New Roman"/>
          <w:sz w:val="24"/>
          <w:szCs w:val="24"/>
        </w:rPr>
        <w:t xml:space="preserve"> профиля: 19 баллов, из них не менее 7 баллов</w:t>
      </w:r>
      <w:r>
        <w:rPr>
          <w:rFonts w:eastAsia="Times New Roman"/>
          <w:sz w:val="24"/>
          <w:szCs w:val="24"/>
        </w:rPr>
        <w:t xml:space="preserve"> </w:t>
      </w:r>
      <w:r w:rsidRPr="00D9154D">
        <w:rPr>
          <w:rFonts w:eastAsia="Times New Roman"/>
          <w:sz w:val="24"/>
          <w:szCs w:val="24"/>
        </w:rPr>
        <w:t>по геометрии.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•</w:t>
      </w:r>
      <w:r w:rsidRPr="002B72BF">
        <w:rPr>
          <w:rFonts w:eastAsia="Times New Roman"/>
          <w:sz w:val="24"/>
          <w:szCs w:val="24"/>
        </w:rPr>
        <w:tab/>
        <w:t xml:space="preserve">Физика — </w:t>
      </w:r>
      <w:r w:rsidR="00D9154D">
        <w:rPr>
          <w:rFonts w:eastAsia="Times New Roman"/>
          <w:sz w:val="24"/>
          <w:szCs w:val="24"/>
        </w:rPr>
        <w:t>26</w:t>
      </w:r>
      <w:r w:rsidRPr="002B72BF">
        <w:rPr>
          <w:rFonts w:eastAsia="Times New Roman"/>
          <w:sz w:val="24"/>
          <w:szCs w:val="24"/>
        </w:rPr>
        <w:t xml:space="preserve"> (максимально возможный балл 43)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•</w:t>
      </w:r>
      <w:r w:rsidRPr="002B72BF">
        <w:rPr>
          <w:rFonts w:eastAsia="Times New Roman"/>
          <w:sz w:val="24"/>
          <w:szCs w:val="24"/>
        </w:rPr>
        <w:tab/>
        <w:t>Химия — 27 (максимально возможный балл 40)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•</w:t>
      </w:r>
      <w:r w:rsidRPr="002B72BF">
        <w:rPr>
          <w:rFonts w:eastAsia="Times New Roman"/>
          <w:sz w:val="24"/>
          <w:szCs w:val="24"/>
        </w:rPr>
        <w:tab/>
        <w:t>Биология — 33 (максимально возможный балл 45)</w:t>
      </w:r>
    </w:p>
    <w:p w:rsidR="002B72BF" w:rsidRPr="002B72BF" w:rsidRDefault="00261766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  <w:t>География — 24</w:t>
      </w:r>
      <w:r w:rsidR="002B72BF" w:rsidRPr="002B72BF">
        <w:rPr>
          <w:rFonts w:eastAsia="Times New Roman"/>
          <w:sz w:val="24"/>
          <w:szCs w:val="24"/>
        </w:rPr>
        <w:t xml:space="preserve"> (максимально возможный балл 31)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•</w:t>
      </w:r>
      <w:r w:rsidRPr="002B72BF">
        <w:rPr>
          <w:rFonts w:eastAsia="Times New Roman"/>
          <w:sz w:val="24"/>
          <w:szCs w:val="24"/>
        </w:rPr>
        <w:tab/>
        <w:t xml:space="preserve">Обществознание — </w:t>
      </w:r>
      <w:r w:rsidR="00D9154D">
        <w:rPr>
          <w:rFonts w:eastAsia="Times New Roman"/>
          <w:sz w:val="24"/>
          <w:szCs w:val="24"/>
        </w:rPr>
        <w:t xml:space="preserve">29 </w:t>
      </w:r>
      <w:r w:rsidRPr="002B72BF">
        <w:rPr>
          <w:rFonts w:eastAsia="Times New Roman"/>
          <w:sz w:val="24"/>
          <w:szCs w:val="24"/>
        </w:rPr>
        <w:t xml:space="preserve"> (максимально возможный балл 35)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lastRenderedPageBreak/>
        <w:t>•</w:t>
      </w:r>
      <w:r w:rsidRPr="002B72BF">
        <w:rPr>
          <w:rFonts w:eastAsia="Times New Roman"/>
          <w:sz w:val="24"/>
          <w:szCs w:val="24"/>
        </w:rPr>
        <w:tab/>
        <w:t>История — 2</w:t>
      </w:r>
      <w:r w:rsidR="00261766">
        <w:rPr>
          <w:rFonts w:eastAsia="Times New Roman"/>
          <w:sz w:val="24"/>
          <w:szCs w:val="24"/>
        </w:rPr>
        <w:t>6</w:t>
      </w:r>
      <w:r w:rsidRPr="002B72BF">
        <w:rPr>
          <w:rFonts w:eastAsia="Times New Roman"/>
          <w:sz w:val="24"/>
          <w:szCs w:val="24"/>
        </w:rPr>
        <w:t xml:space="preserve"> (максимально возможный балл 34)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•</w:t>
      </w:r>
      <w:r w:rsidRPr="002B72BF">
        <w:rPr>
          <w:rFonts w:eastAsia="Times New Roman"/>
          <w:sz w:val="24"/>
          <w:szCs w:val="24"/>
        </w:rPr>
        <w:tab/>
        <w:t>Литература — 2</w:t>
      </w:r>
      <w:r w:rsidR="00D9154D">
        <w:rPr>
          <w:rFonts w:eastAsia="Times New Roman"/>
          <w:sz w:val="24"/>
          <w:szCs w:val="24"/>
        </w:rPr>
        <w:t>7</w:t>
      </w:r>
      <w:r w:rsidRPr="002B72BF">
        <w:rPr>
          <w:rFonts w:eastAsia="Times New Roman"/>
          <w:sz w:val="24"/>
          <w:szCs w:val="24"/>
        </w:rPr>
        <w:t xml:space="preserve"> (максимально возможный балл 39)</w:t>
      </w:r>
    </w:p>
    <w:p w:rsidR="002B72BF" w:rsidRPr="002B72BF" w:rsidRDefault="00261766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4"/>
          <w:szCs w:val="24"/>
        </w:rPr>
        <w:tab/>
        <w:t>Информатика — 15</w:t>
      </w:r>
      <w:r w:rsidR="002B72BF" w:rsidRPr="002B72BF">
        <w:rPr>
          <w:rFonts w:eastAsia="Times New Roman"/>
          <w:sz w:val="24"/>
          <w:szCs w:val="24"/>
        </w:rPr>
        <w:t xml:space="preserve"> (максимально возможный балл 19)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•</w:t>
      </w:r>
      <w:r w:rsidRPr="002B72BF">
        <w:rPr>
          <w:rFonts w:eastAsia="Times New Roman"/>
          <w:sz w:val="24"/>
          <w:szCs w:val="24"/>
        </w:rPr>
        <w:tab/>
        <w:t>Иностранный язык — 55 (максимально возможный балл 68)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B24248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2.10</w:t>
      </w:r>
      <w:r w:rsidR="002B72BF" w:rsidRPr="002B72BF">
        <w:rPr>
          <w:rFonts w:eastAsia="Times New Roman"/>
          <w:sz w:val="24"/>
          <w:szCs w:val="24"/>
        </w:rPr>
        <w:t>.</w:t>
      </w:r>
      <w:r w:rsidR="002B72BF" w:rsidRPr="002B72BF">
        <w:rPr>
          <w:rFonts w:eastAsia="Times New Roman"/>
          <w:sz w:val="24"/>
          <w:szCs w:val="24"/>
        </w:rPr>
        <w:tab/>
        <w:t>Индивидуальный отбор осуществляется поэтапно: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1</w:t>
      </w:r>
      <w:r w:rsidRPr="002B72BF">
        <w:rPr>
          <w:rFonts w:eastAsia="Times New Roman"/>
          <w:sz w:val="24"/>
          <w:szCs w:val="24"/>
        </w:rPr>
        <w:tab/>
        <w:t>этап – экспертиза представленных документов, указанных в п. 7 данного Положения,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2</w:t>
      </w:r>
      <w:r w:rsidRPr="002B72BF">
        <w:rPr>
          <w:rFonts w:eastAsia="Times New Roman"/>
          <w:sz w:val="24"/>
          <w:szCs w:val="24"/>
        </w:rPr>
        <w:tab/>
        <w:t xml:space="preserve">этап – составление рейтинга </w:t>
      </w:r>
      <w:proofErr w:type="gramStart"/>
      <w:r w:rsidRPr="002B72BF">
        <w:rPr>
          <w:rFonts w:eastAsia="Times New Roman"/>
          <w:sz w:val="24"/>
          <w:szCs w:val="24"/>
        </w:rPr>
        <w:t>обучающихся</w:t>
      </w:r>
      <w:proofErr w:type="gramEnd"/>
      <w:r w:rsidRPr="002B72BF">
        <w:rPr>
          <w:rFonts w:eastAsia="Times New Roman"/>
          <w:sz w:val="24"/>
          <w:szCs w:val="24"/>
        </w:rPr>
        <w:t>,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3</w:t>
      </w:r>
      <w:r w:rsidRPr="002B72BF">
        <w:rPr>
          <w:rFonts w:eastAsia="Times New Roman"/>
          <w:sz w:val="24"/>
          <w:szCs w:val="24"/>
        </w:rPr>
        <w:tab/>
        <w:t>этап – принятие решения о рекомендации к зачислению учащихся для получения среднего общего образования с углубленным изучением отдельных предметов.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B24248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</w:t>
      </w:r>
      <w:r w:rsidR="002B72BF" w:rsidRPr="002B72BF">
        <w:rPr>
          <w:rFonts w:eastAsia="Times New Roman"/>
          <w:sz w:val="24"/>
          <w:szCs w:val="24"/>
        </w:rPr>
        <w:t xml:space="preserve">1. Рейтинг </w:t>
      </w:r>
      <w:proofErr w:type="gramStart"/>
      <w:r w:rsidR="002B72BF" w:rsidRPr="002B72BF">
        <w:rPr>
          <w:rFonts w:eastAsia="Times New Roman"/>
          <w:sz w:val="24"/>
          <w:szCs w:val="24"/>
        </w:rPr>
        <w:t>обучающихся</w:t>
      </w:r>
      <w:proofErr w:type="gramEnd"/>
      <w:r w:rsidR="002B72BF" w:rsidRPr="002B72BF">
        <w:rPr>
          <w:rFonts w:eastAsia="Times New Roman"/>
          <w:sz w:val="24"/>
          <w:szCs w:val="24"/>
        </w:rPr>
        <w:t xml:space="preserve"> выстраивается по убыванию (от большего результата к меньшему) на основании: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-среднего балла аттестата об основном общем образовании,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- результатов ОГЭ по русскому языку, математике и предметам, выбранным учащимся для углубленного изучения</w:t>
      </w:r>
      <w:proofErr w:type="gramStart"/>
      <w:r w:rsidRPr="002B72BF">
        <w:rPr>
          <w:rFonts w:eastAsia="Times New Roman"/>
          <w:sz w:val="24"/>
          <w:szCs w:val="24"/>
        </w:rPr>
        <w:t xml:space="preserve"> </w:t>
      </w:r>
      <w:r w:rsidR="001945ED">
        <w:rPr>
          <w:rFonts w:eastAsia="Times New Roman"/>
          <w:sz w:val="24"/>
          <w:szCs w:val="24"/>
        </w:rPr>
        <w:t>,</w:t>
      </w:r>
      <w:proofErr w:type="gramEnd"/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- результатов участия в конкурсны</w:t>
      </w:r>
      <w:r w:rsidR="001945ED">
        <w:rPr>
          <w:rFonts w:eastAsia="Times New Roman"/>
          <w:sz w:val="24"/>
          <w:szCs w:val="24"/>
        </w:rPr>
        <w:t>х мероприятиях, указанных в п. 9</w:t>
      </w:r>
      <w:r w:rsidRPr="002B72BF">
        <w:rPr>
          <w:rFonts w:eastAsia="Times New Roman"/>
          <w:sz w:val="24"/>
          <w:szCs w:val="24"/>
        </w:rPr>
        <w:t xml:space="preserve"> данного Положения.</w:t>
      </w:r>
    </w:p>
    <w:p w:rsidR="002B72BF" w:rsidRPr="002B72BF" w:rsidRDefault="001945E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12.</w:t>
      </w:r>
      <w:r w:rsidR="002B72BF" w:rsidRPr="002B72BF">
        <w:rPr>
          <w:rFonts w:eastAsia="Times New Roman"/>
          <w:sz w:val="24"/>
          <w:szCs w:val="24"/>
        </w:rPr>
        <w:tab/>
        <w:t xml:space="preserve">При равных результатах индивидуального отбора определяющим является средний балл аттестата об основном общем образовании. </w:t>
      </w:r>
    </w:p>
    <w:p w:rsidR="002B72BF" w:rsidRPr="002B72BF" w:rsidRDefault="001945E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13.</w:t>
      </w:r>
      <w:r w:rsidR="002B72BF" w:rsidRPr="002B72BF">
        <w:rPr>
          <w:rFonts w:eastAsia="Times New Roman"/>
          <w:sz w:val="24"/>
          <w:szCs w:val="24"/>
        </w:rPr>
        <w:tab/>
        <w:t>О решении комиссии школа обязана индивидуально в письменной форме проинформировать родителя (законного представителя) обучающегося не позднее чем через два рабочих дня после дня подписания протокола комиссией.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1945E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14.</w:t>
      </w:r>
      <w:r w:rsidR="002B72BF" w:rsidRPr="002B72BF">
        <w:rPr>
          <w:rFonts w:eastAsia="Times New Roman"/>
          <w:sz w:val="24"/>
          <w:szCs w:val="24"/>
        </w:rPr>
        <w:tab/>
      </w:r>
      <w:proofErr w:type="gramStart"/>
      <w:r w:rsidR="002B72BF" w:rsidRPr="002B72BF">
        <w:rPr>
          <w:rFonts w:eastAsia="Times New Roman"/>
          <w:sz w:val="24"/>
          <w:szCs w:val="24"/>
        </w:rPr>
        <w:t>В случае несогласия с решением комиссии родители (законные представители) обучающегося имеют право не позднее чем в течение двух рабочих дней после дня ознакомления с результатами по каждому предмету или профилю направить апелляцию путем подачи письменного заявления в конфликтную комиссию, созданную в школе, в которой обучающийся проходил индивидуальный отбор, в порядке, установленном настоящим Положением.</w:t>
      </w:r>
      <w:proofErr w:type="gramEnd"/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1945E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15.</w:t>
      </w:r>
      <w:r w:rsidR="002B72BF" w:rsidRPr="002B72BF">
        <w:rPr>
          <w:rFonts w:eastAsia="Times New Roman"/>
          <w:sz w:val="24"/>
          <w:szCs w:val="24"/>
        </w:rPr>
        <w:tab/>
        <w:t>Решение приемной комиссии о рекомендации к зачислению для получения среднего общего образования доводится до обучающихся и их родителей (законных представителей) под подпись в течени</w:t>
      </w:r>
      <w:proofErr w:type="gramStart"/>
      <w:r w:rsidR="002B72BF" w:rsidRPr="002B72BF">
        <w:rPr>
          <w:rFonts w:eastAsia="Times New Roman"/>
          <w:sz w:val="24"/>
          <w:szCs w:val="24"/>
        </w:rPr>
        <w:t>и</w:t>
      </w:r>
      <w:proofErr w:type="gramEnd"/>
      <w:r w:rsidR="002B72BF" w:rsidRPr="002B72BF">
        <w:rPr>
          <w:rFonts w:eastAsia="Times New Roman"/>
          <w:sz w:val="24"/>
          <w:szCs w:val="24"/>
        </w:rPr>
        <w:t xml:space="preserve"> двух рабочих дней, а также посредством размещения на сайте МБОУ </w:t>
      </w:r>
      <w:r>
        <w:rPr>
          <w:rFonts w:eastAsia="Times New Roman"/>
          <w:sz w:val="24"/>
          <w:szCs w:val="24"/>
        </w:rPr>
        <w:t>СОШ</w:t>
      </w:r>
      <w:r w:rsidR="002B72BF" w:rsidRPr="002B72BF">
        <w:rPr>
          <w:rFonts w:eastAsia="Times New Roman"/>
          <w:sz w:val="24"/>
          <w:szCs w:val="24"/>
        </w:rPr>
        <w:t xml:space="preserve"> № 49 и информационном стенде.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1945E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16.</w:t>
      </w:r>
      <w:r w:rsidR="002B72BF" w:rsidRPr="002B72BF">
        <w:rPr>
          <w:rFonts w:eastAsia="Times New Roman"/>
          <w:sz w:val="24"/>
          <w:szCs w:val="24"/>
        </w:rPr>
        <w:tab/>
        <w:t>Для зачисления в МБОУ СРЕДНЯЯ ШКОЛА № 49 в профильные классы в течении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3</w:t>
      </w:r>
      <w:r w:rsidRPr="002B72BF">
        <w:rPr>
          <w:rFonts w:eastAsia="Times New Roman"/>
          <w:sz w:val="24"/>
          <w:szCs w:val="24"/>
        </w:rPr>
        <w:tab/>
        <w:t>рабочих дней после ознакомления с решением приемной комиссии родители (законные представители) подают заявление на зачисление и документы: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1)</w:t>
      </w:r>
      <w:r w:rsidRPr="002B72BF">
        <w:rPr>
          <w:rFonts w:eastAsia="Times New Roman"/>
          <w:sz w:val="24"/>
          <w:szCs w:val="24"/>
        </w:rPr>
        <w:tab/>
        <w:t>оригинал аттестата об основном общем образовании;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2)</w:t>
      </w:r>
      <w:r w:rsidRPr="002B72BF">
        <w:rPr>
          <w:rFonts w:eastAsia="Times New Roman"/>
          <w:sz w:val="24"/>
          <w:szCs w:val="24"/>
        </w:rPr>
        <w:tab/>
        <w:t>справка о результатах ГИА по программам основного общего образования гражданина (для обучающихся, подающих заявление из других школ);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2B72BF">
        <w:rPr>
          <w:rFonts w:eastAsia="Times New Roman"/>
          <w:sz w:val="24"/>
          <w:szCs w:val="24"/>
        </w:rPr>
        <w:t>3)</w:t>
      </w:r>
      <w:r w:rsidRPr="002B72BF">
        <w:rPr>
          <w:rFonts w:eastAsia="Times New Roman"/>
          <w:sz w:val="24"/>
          <w:szCs w:val="24"/>
        </w:rPr>
        <w:tab/>
        <w:t>документы, подтверждающие учебные, интеллектуальные, творческие, спортивные достижения (призовые места) по соответствующим учебным предметам, в олимпиадах и иных конкурсных мероприятиях различного уровня (портфолио).</w:t>
      </w:r>
    </w:p>
    <w:p w:rsidR="002B72BF" w:rsidRPr="002B72BF" w:rsidRDefault="001945E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17.</w:t>
      </w:r>
      <w:r w:rsidR="002B72BF" w:rsidRPr="002B72BF">
        <w:rPr>
          <w:rFonts w:eastAsia="Times New Roman"/>
          <w:sz w:val="24"/>
          <w:szCs w:val="24"/>
        </w:rPr>
        <w:tab/>
        <w:t xml:space="preserve">Зачисление обучающихся в профильные классы осуществляется на основании протокола приемной комиссии по результатам индивидуального отбора, заявления родителей </w:t>
      </w:r>
      <w:r w:rsidR="002B72BF" w:rsidRPr="002B72BF">
        <w:rPr>
          <w:rFonts w:eastAsia="Times New Roman"/>
          <w:sz w:val="24"/>
          <w:szCs w:val="24"/>
        </w:rPr>
        <w:lastRenderedPageBreak/>
        <w:t>(законных представителей) обучающихся и документов, предусмотренных п.16</w:t>
      </w:r>
      <w:r w:rsidR="002B72BF" w:rsidRPr="002B72BF">
        <w:rPr>
          <w:rFonts w:eastAsia="Times New Roman"/>
          <w:sz w:val="24"/>
          <w:szCs w:val="24"/>
        </w:rPr>
        <w:tab/>
        <w:t>данного Положения и оформляется приказом директора МБОУ средней школы №49 не позднее 10 дней до начала учебного года.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1945E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>18.</w:t>
      </w:r>
      <w:r w:rsidR="002B72BF" w:rsidRPr="002B72BF">
        <w:rPr>
          <w:rFonts w:eastAsia="Times New Roman"/>
          <w:sz w:val="24"/>
          <w:szCs w:val="24"/>
        </w:rPr>
        <w:tab/>
        <w:t>Приказ о зачислении учащихся размещается на информационн</w:t>
      </w:r>
      <w:r>
        <w:rPr>
          <w:rFonts w:eastAsia="Times New Roman"/>
          <w:sz w:val="24"/>
          <w:szCs w:val="24"/>
        </w:rPr>
        <w:t>ом стенде МБОУ СРЕДНЯЯ ШКОЛА №4</w:t>
      </w:r>
      <w:r w:rsidR="002B72BF" w:rsidRPr="002B72BF">
        <w:rPr>
          <w:rFonts w:eastAsia="Times New Roman"/>
          <w:sz w:val="24"/>
          <w:szCs w:val="24"/>
        </w:rPr>
        <w:t>9 в течение 3 дней после подписания.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1945ED" w:rsidRDefault="002B72BF" w:rsidP="002B72BF">
      <w:pPr>
        <w:spacing w:line="276" w:lineRule="auto"/>
        <w:ind w:firstLine="709"/>
        <w:jc w:val="both"/>
        <w:rPr>
          <w:rFonts w:eastAsia="Times New Roman"/>
          <w:b/>
          <w:sz w:val="24"/>
          <w:szCs w:val="24"/>
        </w:rPr>
      </w:pPr>
      <w:r w:rsidRPr="001945ED">
        <w:rPr>
          <w:rFonts w:eastAsia="Times New Roman"/>
          <w:b/>
          <w:sz w:val="24"/>
          <w:szCs w:val="24"/>
        </w:rPr>
        <w:t>3.</w:t>
      </w:r>
      <w:r w:rsidRPr="001945ED">
        <w:rPr>
          <w:rFonts w:eastAsia="Times New Roman"/>
          <w:b/>
          <w:sz w:val="24"/>
          <w:szCs w:val="24"/>
        </w:rPr>
        <w:tab/>
        <w:t>Зачисление в профильный класс при отсутствии конкурсной ситуации</w:t>
      </w:r>
    </w:p>
    <w:p w:rsidR="002B72BF" w:rsidRPr="002B72BF" w:rsidRDefault="002B72BF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:rsidR="002B72BF" w:rsidRPr="002B72BF" w:rsidRDefault="001945E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2B72BF" w:rsidRPr="002B72BF">
        <w:rPr>
          <w:rFonts w:eastAsia="Times New Roman"/>
          <w:sz w:val="24"/>
          <w:szCs w:val="24"/>
        </w:rPr>
        <w:t>1.</w:t>
      </w:r>
      <w:r w:rsidR="002B72BF" w:rsidRPr="002B72BF">
        <w:rPr>
          <w:rFonts w:eastAsia="Times New Roman"/>
          <w:sz w:val="24"/>
          <w:szCs w:val="24"/>
        </w:rPr>
        <w:tab/>
        <w:t>Зачисление в профильный класс при отсутствии конкурсной ситуации производится на основании заявления с указанием профиля обучения, при предъявлении аттестата об основном общем образовании (отметки по профильным предметам преимущественно «4» и «5»).</w:t>
      </w:r>
    </w:p>
    <w:p w:rsidR="002B72BF" w:rsidRDefault="001945ED" w:rsidP="002B72BF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 w:rsidR="002B72BF" w:rsidRPr="002B72BF">
        <w:rPr>
          <w:rFonts w:eastAsia="Times New Roman"/>
          <w:sz w:val="24"/>
          <w:szCs w:val="24"/>
        </w:rPr>
        <w:t>2.</w:t>
      </w:r>
      <w:r w:rsidR="002B72BF" w:rsidRPr="002B72BF">
        <w:rPr>
          <w:rFonts w:eastAsia="Times New Roman"/>
          <w:sz w:val="24"/>
          <w:szCs w:val="24"/>
        </w:rPr>
        <w:tab/>
        <w:t>Прием на вакантные места в профильный класс в течение года осуществляется на основе вышеизложенных условий.</w:t>
      </w:r>
    </w:p>
    <w:p w:rsidR="002B72BF" w:rsidRDefault="002B72BF" w:rsidP="007F2043">
      <w:pPr>
        <w:spacing w:line="276" w:lineRule="auto"/>
        <w:ind w:firstLine="709"/>
        <w:jc w:val="both"/>
        <w:rPr>
          <w:sz w:val="20"/>
          <w:szCs w:val="20"/>
        </w:rPr>
      </w:pPr>
    </w:p>
    <w:sectPr w:rsidR="002B72BF" w:rsidSect="00650A53">
      <w:pgSz w:w="11900" w:h="16838"/>
      <w:pgMar w:top="1173" w:right="564" w:bottom="845" w:left="1119" w:header="0" w:footer="0" w:gutter="0"/>
      <w:cols w:space="720" w:equalWidth="0">
        <w:col w:w="1022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C59465C4"/>
    <w:lvl w:ilvl="0" w:tplc="7ED2D2FC">
      <w:start w:val="1"/>
      <w:numFmt w:val="decimal"/>
      <w:lvlText w:val="%1"/>
      <w:lvlJc w:val="left"/>
    </w:lvl>
    <w:lvl w:ilvl="1" w:tplc="B776DF06">
      <w:start w:val="17"/>
      <w:numFmt w:val="decimal"/>
      <w:lvlText w:val="%2."/>
      <w:lvlJc w:val="left"/>
    </w:lvl>
    <w:lvl w:ilvl="2" w:tplc="7D42ED78">
      <w:start w:val="1"/>
      <w:numFmt w:val="decimal"/>
      <w:lvlText w:val="%3"/>
      <w:lvlJc w:val="left"/>
    </w:lvl>
    <w:lvl w:ilvl="3" w:tplc="C5307F06">
      <w:start w:val="1"/>
      <w:numFmt w:val="decimal"/>
      <w:lvlText w:val="%4"/>
      <w:lvlJc w:val="left"/>
    </w:lvl>
    <w:lvl w:ilvl="4" w:tplc="7F264F64">
      <w:numFmt w:val="decimal"/>
      <w:lvlText w:val=""/>
      <w:lvlJc w:val="left"/>
    </w:lvl>
    <w:lvl w:ilvl="5" w:tplc="1A069650">
      <w:numFmt w:val="decimal"/>
      <w:lvlText w:val=""/>
      <w:lvlJc w:val="left"/>
    </w:lvl>
    <w:lvl w:ilvl="6" w:tplc="1D14DA24">
      <w:numFmt w:val="decimal"/>
      <w:lvlText w:val=""/>
      <w:lvlJc w:val="left"/>
    </w:lvl>
    <w:lvl w:ilvl="7" w:tplc="15466DAC">
      <w:numFmt w:val="decimal"/>
      <w:lvlText w:val=""/>
      <w:lvlJc w:val="left"/>
    </w:lvl>
    <w:lvl w:ilvl="8" w:tplc="B724914E">
      <w:numFmt w:val="decimal"/>
      <w:lvlText w:val=""/>
      <w:lvlJc w:val="left"/>
    </w:lvl>
  </w:abstractNum>
  <w:abstractNum w:abstractNumId="1">
    <w:nsid w:val="0000030A"/>
    <w:multiLevelType w:val="hybridMultilevel"/>
    <w:tmpl w:val="8F2050FC"/>
    <w:lvl w:ilvl="0" w:tplc="2E7A64CE">
      <w:start w:val="1"/>
      <w:numFmt w:val="decimal"/>
      <w:lvlText w:val="%1"/>
      <w:lvlJc w:val="left"/>
    </w:lvl>
    <w:lvl w:ilvl="1" w:tplc="8A1E090E">
      <w:start w:val="1"/>
      <w:numFmt w:val="bullet"/>
      <w:lvlText w:val="и"/>
      <w:lvlJc w:val="left"/>
    </w:lvl>
    <w:lvl w:ilvl="2" w:tplc="A25AFD58">
      <w:start w:val="2"/>
      <w:numFmt w:val="decimal"/>
      <w:lvlText w:val="%3)"/>
      <w:lvlJc w:val="left"/>
    </w:lvl>
    <w:lvl w:ilvl="3" w:tplc="C9EC0EA6">
      <w:numFmt w:val="decimal"/>
      <w:lvlText w:val=""/>
      <w:lvlJc w:val="left"/>
    </w:lvl>
    <w:lvl w:ilvl="4" w:tplc="3AB8F088">
      <w:numFmt w:val="decimal"/>
      <w:lvlText w:val=""/>
      <w:lvlJc w:val="left"/>
    </w:lvl>
    <w:lvl w:ilvl="5" w:tplc="4C220D4E">
      <w:numFmt w:val="decimal"/>
      <w:lvlText w:val=""/>
      <w:lvlJc w:val="left"/>
    </w:lvl>
    <w:lvl w:ilvl="6" w:tplc="D5B2A1E6">
      <w:numFmt w:val="decimal"/>
      <w:lvlText w:val=""/>
      <w:lvlJc w:val="left"/>
    </w:lvl>
    <w:lvl w:ilvl="7" w:tplc="A412F878">
      <w:numFmt w:val="decimal"/>
      <w:lvlText w:val=""/>
      <w:lvlJc w:val="left"/>
    </w:lvl>
    <w:lvl w:ilvl="8" w:tplc="DA384FB2">
      <w:numFmt w:val="decimal"/>
      <w:lvlText w:val=""/>
      <w:lvlJc w:val="left"/>
    </w:lvl>
  </w:abstractNum>
  <w:abstractNum w:abstractNumId="2">
    <w:nsid w:val="00000732"/>
    <w:multiLevelType w:val="hybridMultilevel"/>
    <w:tmpl w:val="69B0175C"/>
    <w:lvl w:ilvl="0" w:tplc="733AF89C">
      <w:start w:val="1"/>
      <w:numFmt w:val="decimal"/>
      <w:lvlText w:val="%1"/>
      <w:lvlJc w:val="left"/>
    </w:lvl>
    <w:lvl w:ilvl="1" w:tplc="459A8FB6">
      <w:start w:val="3"/>
      <w:numFmt w:val="decimal"/>
      <w:lvlText w:val="%2"/>
      <w:lvlJc w:val="left"/>
    </w:lvl>
    <w:lvl w:ilvl="2" w:tplc="A7CCB8AE">
      <w:start w:val="1"/>
      <w:numFmt w:val="decimal"/>
      <w:lvlText w:val="%3"/>
      <w:lvlJc w:val="left"/>
    </w:lvl>
    <w:lvl w:ilvl="3" w:tplc="95B0EC50">
      <w:start w:val="1"/>
      <w:numFmt w:val="decimal"/>
      <w:lvlText w:val="%4)"/>
      <w:lvlJc w:val="left"/>
    </w:lvl>
    <w:lvl w:ilvl="4" w:tplc="7E18D4E8">
      <w:numFmt w:val="decimal"/>
      <w:lvlText w:val=""/>
      <w:lvlJc w:val="left"/>
    </w:lvl>
    <w:lvl w:ilvl="5" w:tplc="81C0179C">
      <w:numFmt w:val="decimal"/>
      <w:lvlText w:val=""/>
      <w:lvlJc w:val="left"/>
    </w:lvl>
    <w:lvl w:ilvl="6" w:tplc="289C5528">
      <w:numFmt w:val="decimal"/>
      <w:lvlText w:val=""/>
      <w:lvlJc w:val="left"/>
    </w:lvl>
    <w:lvl w:ilvl="7" w:tplc="3C3EA04E">
      <w:numFmt w:val="decimal"/>
      <w:lvlText w:val=""/>
      <w:lvlJc w:val="left"/>
    </w:lvl>
    <w:lvl w:ilvl="8" w:tplc="787A492E">
      <w:numFmt w:val="decimal"/>
      <w:lvlText w:val=""/>
      <w:lvlJc w:val="left"/>
    </w:lvl>
  </w:abstractNum>
  <w:abstractNum w:abstractNumId="3">
    <w:nsid w:val="00000BDB"/>
    <w:multiLevelType w:val="hybridMultilevel"/>
    <w:tmpl w:val="5514440A"/>
    <w:lvl w:ilvl="0" w:tplc="801E7D2A">
      <w:start w:val="12"/>
      <w:numFmt w:val="decimal"/>
      <w:lvlText w:val="%1."/>
      <w:lvlJc w:val="left"/>
    </w:lvl>
    <w:lvl w:ilvl="1" w:tplc="1B4C7B5E">
      <w:start w:val="1"/>
      <w:numFmt w:val="bullet"/>
      <w:lvlText w:val="и"/>
      <w:lvlJc w:val="left"/>
    </w:lvl>
    <w:lvl w:ilvl="2" w:tplc="42DC6752">
      <w:start w:val="1"/>
      <w:numFmt w:val="decimal"/>
      <w:lvlText w:val="%3"/>
      <w:lvlJc w:val="left"/>
    </w:lvl>
    <w:lvl w:ilvl="3" w:tplc="2B663CAA">
      <w:numFmt w:val="decimal"/>
      <w:lvlText w:val=""/>
      <w:lvlJc w:val="left"/>
    </w:lvl>
    <w:lvl w:ilvl="4" w:tplc="8FAAFB80">
      <w:numFmt w:val="decimal"/>
      <w:lvlText w:val=""/>
      <w:lvlJc w:val="left"/>
    </w:lvl>
    <w:lvl w:ilvl="5" w:tplc="2130B3EE">
      <w:numFmt w:val="decimal"/>
      <w:lvlText w:val=""/>
      <w:lvlJc w:val="left"/>
    </w:lvl>
    <w:lvl w:ilvl="6" w:tplc="336AE034">
      <w:numFmt w:val="decimal"/>
      <w:lvlText w:val=""/>
      <w:lvlJc w:val="left"/>
    </w:lvl>
    <w:lvl w:ilvl="7" w:tplc="DB7006EE">
      <w:numFmt w:val="decimal"/>
      <w:lvlText w:val=""/>
      <w:lvlJc w:val="left"/>
    </w:lvl>
    <w:lvl w:ilvl="8" w:tplc="20D4E19A">
      <w:numFmt w:val="decimal"/>
      <w:lvlText w:val=""/>
      <w:lvlJc w:val="left"/>
    </w:lvl>
  </w:abstractNum>
  <w:abstractNum w:abstractNumId="4">
    <w:nsid w:val="00001238"/>
    <w:multiLevelType w:val="hybridMultilevel"/>
    <w:tmpl w:val="44F82932"/>
    <w:lvl w:ilvl="0" w:tplc="DD580D80">
      <w:start w:val="1"/>
      <w:numFmt w:val="bullet"/>
      <w:lvlText w:val=""/>
      <w:lvlJc w:val="left"/>
    </w:lvl>
    <w:lvl w:ilvl="1" w:tplc="63D20956">
      <w:numFmt w:val="decimal"/>
      <w:lvlText w:val=""/>
      <w:lvlJc w:val="left"/>
    </w:lvl>
    <w:lvl w:ilvl="2" w:tplc="8DCC4EDE">
      <w:numFmt w:val="decimal"/>
      <w:lvlText w:val=""/>
      <w:lvlJc w:val="left"/>
    </w:lvl>
    <w:lvl w:ilvl="3" w:tplc="F0FEDF66">
      <w:numFmt w:val="decimal"/>
      <w:lvlText w:val=""/>
      <w:lvlJc w:val="left"/>
    </w:lvl>
    <w:lvl w:ilvl="4" w:tplc="D40E93B4">
      <w:numFmt w:val="decimal"/>
      <w:lvlText w:val=""/>
      <w:lvlJc w:val="left"/>
    </w:lvl>
    <w:lvl w:ilvl="5" w:tplc="E7427A30">
      <w:numFmt w:val="decimal"/>
      <w:lvlText w:val=""/>
      <w:lvlJc w:val="left"/>
    </w:lvl>
    <w:lvl w:ilvl="6" w:tplc="1A7EB12C">
      <w:numFmt w:val="decimal"/>
      <w:lvlText w:val=""/>
      <w:lvlJc w:val="left"/>
    </w:lvl>
    <w:lvl w:ilvl="7" w:tplc="84B6D82E">
      <w:numFmt w:val="decimal"/>
      <w:lvlText w:val=""/>
      <w:lvlJc w:val="left"/>
    </w:lvl>
    <w:lvl w:ilvl="8" w:tplc="1E3E7C3A">
      <w:numFmt w:val="decimal"/>
      <w:lvlText w:val=""/>
      <w:lvlJc w:val="left"/>
    </w:lvl>
  </w:abstractNum>
  <w:abstractNum w:abstractNumId="5">
    <w:nsid w:val="00001AD4"/>
    <w:multiLevelType w:val="hybridMultilevel"/>
    <w:tmpl w:val="492C7E36"/>
    <w:lvl w:ilvl="0" w:tplc="55B0A508">
      <w:start w:val="2"/>
      <w:numFmt w:val="decimal"/>
      <w:lvlText w:val="%1."/>
      <w:lvlJc w:val="left"/>
    </w:lvl>
    <w:lvl w:ilvl="1" w:tplc="9EF4700E">
      <w:numFmt w:val="decimal"/>
      <w:lvlText w:val=""/>
      <w:lvlJc w:val="left"/>
    </w:lvl>
    <w:lvl w:ilvl="2" w:tplc="2A86D69A">
      <w:numFmt w:val="decimal"/>
      <w:lvlText w:val=""/>
      <w:lvlJc w:val="left"/>
    </w:lvl>
    <w:lvl w:ilvl="3" w:tplc="5350B948">
      <w:numFmt w:val="decimal"/>
      <w:lvlText w:val=""/>
      <w:lvlJc w:val="left"/>
    </w:lvl>
    <w:lvl w:ilvl="4" w:tplc="8A5A0AEE">
      <w:numFmt w:val="decimal"/>
      <w:lvlText w:val=""/>
      <w:lvlJc w:val="left"/>
    </w:lvl>
    <w:lvl w:ilvl="5" w:tplc="A75033AA">
      <w:numFmt w:val="decimal"/>
      <w:lvlText w:val=""/>
      <w:lvlJc w:val="left"/>
    </w:lvl>
    <w:lvl w:ilvl="6" w:tplc="823A7772">
      <w:numFmt w:val="decimal"/>
      <w:lvlText w:val=""/>
      <w:lvlJc w:val="left"/>
    </w:lvl>
    <w:lvl w:ilvl="7" w:tplc="DC72BECC">
      <w:numFmt w:val="decimal"/>
      <w:lvlText w:val=""/>
      <w:lvlJc w:val="left"/>
    </w:lvl>
    <w:lvl w:ilvl="8" w:tplc="2BF60C2C">
      <w:numFmt w:val="decimal"/>
      <w:lvlText w:val=""/>
      <w:lvlJc w:val="left"/>
    </w:lvl>
  </w:abstractNum>
  <w:abstractNum w:abstractNumId="6">
    <w:nsid w:val="00001E1F"/>
    <w:multiLevelType w:val="hybridMultilevel"/>
    <w:tmpl w:val="A7387BB0"/>
    <w:lvl w:ilvl="0" w:tplc="8AF41534">
      <w:start w:val="1"/>
      <w:numFmt w:val="decimal"/>
      <w:lvlText w:val="%1"/>
      <w:lvlJc w:val="left"/>
    </w:lvl>
    <w:lvl w:ilvl="1" w:tplc="E9609D4E">
      <w:start w:val="1"/>
      <w:numFmt w:val="decimal"/>
      <w:lvlText w:val="%2."/>
      <w:lvlJc w:val="left"/>
    </w:lvl>
    <w:lvl w:ilvl="2" w:tplc="3FECB6BC">
      <w:numFmt w:val="decimal"/>
      <w:lvlText w:val=""/>
      <w:lvlJc w:val="left"/>
    </w:lvl>
    <w:lvl w:ilvl="3" w:tplc="F14A3C60">
      <w:numFmt w:val="decimal"/>
      <w:lvlText w:val=""/>
      <w:lvlJc w:val="left"/>
    </w:lvl>
    <w:lvl w:ilvl="4" w:tplc="B300B3D2">
      <w:numFmt w:val="decimal"/>
      <w:lvlText w:val=""/>
      <w:lvlJc w:val="left"/>
    </w:lvl>
    <w:lvl w:ilvl="5" w:tplc="22DCB240">
      <w:numFmt w:val="decimal"/>
      <w:lvlText w:val=""/>
      <w:lvlJc w:val="left"/>
    </w:lvl>
    <w:lvl w:ilvl="6" w:tplc="B226114A">
      <w:numFmt w:val="decimal"/>
      <w:lvlText w:val=""/>
      <w:lvlJc w:val="left"/>
    </w:lvl>
    <w:lvl w:ilvl="7" w:tplc="992C9772">
      <w:numFmt w:val="decimal"/>
      <w:lvlText w:val=""/>
      <w:lvlJc w:val="left"/>
    </w:lvl>
    <w:lvl w:ilvl="8" w:tplc="9A7AD0F8">
      <w:numFmt w:val="decimal"/>
      <w:lvlText w:val=""/>
      <w:lvlJc w:val="left"/>
    </w:lvl>
  </w:abstractNum>
  <w:abstractNum w:abstractNumId="7">
    <w:nsid w:val="00002213"/>
    <w:multiLevelType w:val="hybridMultilevel"/>
    <w:tmpl w:val="7E343310"/>
    <w:lvl w:ilvl="0" w:tplc="424E172C">
      <w:start w:val="1"/>
      <w:numFmt w:val="bullet"/>
      <w:lvlText w:val="*"/>
      <w:lvlJc w:val="left"/>
    </w:lvl>
    <w:lvl w:ilvl="1" w:tplc="4C2CA3A6">
      <w:numFmt w:val="decimal"/>
      <w:lvlText w:val=""/>
      <w:lvlJc w:val="left"/>
    </w:lvl>
    <w:lvl w:ilvl="2" w:tplc="86C837F2">
      <w:numFmt w:val="decimal"/>
      <w:lvlText w:val=""/>
      <w:lvlJc w:val="left"/>
    </w:lvl>
    <w:lvl w:ilvl="3" w:tplc="999A1678">
      <w:numFmt w:val="decimal"/>
      <w:lvlText w:val=""/>
      <w:lvlJc w:val="left"/>
    </w:lvl>
    <w:lvl w:ilvl="4" w:tplc="751E9CD2">
      <w:numFmt w:val="decimal"/>
      <w:lvlText w:val=""/>
      <w:lvlJc w:val="left"/>
    </w:lvl>
    <w:lvl w:ilvl="5" w:tplc="B8C84CF6">
      <w:numFmt w:val="decimal"/>
      <w:lvlText w:val=""/>
      <w:lvlJc w:val="left"/>
    </w:lvl>
    <w:lvl w:ilvl="6" w:tplc="D0B2C4F4">
      <w:numFmt w:val="decimal"/>
      <w:lvlText w:val=""/>
      <w:lvlJc w:val="left"/>
    </w:lvl>
    <w:lvl w:ilvl="7" w:tplc="7F86B336">
      <w:numFmt w:val="decimal"/>
      <w:lvlText w:val=""/>
      <w:lvlJc w:val="left"/>
    </w:lvl>
    <w:lvl w:ilvl="8" w:tplc="C0DADB98">
      <w:numFmt w:val="decimal"/>
      <w:lvlText w:val=""/>
      <w:lvlJc w:val="left"/>
    </w:lvl>
  </w:abstractNum>
  <w:abstractNum w:abstractNumId="8">
    <w:nsid w:val="000022EE"/>
    <w:multiLevelType w:val="hybridMultilevel"/>
    <w:tmpl w:val="C75A7E0A"/>
    <w:lvl w:ilvl="0" w:tplc="E4CC1BA8">
      <w:start w:val="1"/>
      <w:numFmt w:val="decimal"/>
      <w:lvlText w:val="%1."/>
      <w:lvlJc w:val="left"/>
    </w:lvl>
    <w:lvl w:ilvl="1" w:tplc="49FC94DE">
      <w:start w:val="2"/>
      <w:numFmt w:val="decimal"/>
      <w:lvlText w:val="%2."/>
      <w:lvlJc w:val="left"/>
    </w:lvl>
    <w:lvl w:ilvl="2" w:tplc="96EA13A8">
      <w:start w:val="1"/>
      <w:numFmt w:val="decimal"/>
      <w:lvlText w:val="%3"/>
      <w:lvlJc w:val="left"/>
    </w:lvl>
    <w:lvl w:ilvl="3" w:tplc="5C72FE02">
      <w:start w:val="1"/>
      <w:numFmt w:val="decimal"/>
      <w:lvlText w:val="%4"/>
      <w:lvlJc w:val="left"/>
    </w:lvl>
    <w:lvl w:ilvl="4" w:tplc="2C1A3250">
      <w:numFmt w:val="decimal"/>
      <w:lvlText w:val=""/>
      <w:lvlJc w:val="left"/>
    </w:lvl>
    <w:lvl w:ilvl="5" w:tplc="867A6016">
      <w:numFmt w:val="decimal"/>
      <w:lvlText w:val=""/>
      <w:lvlJc w:val="left"/>
    </w:lvl>
    <w:lvl w:ilvl="6" w:tplc="C2EEC810">
      <w:numFmt w:val="decimal"/>
      <w:lvlText w:val=""/>
      <w:lvlJc w:val="left"/>
    </w:lvl>
    <w:lvl w:ilvl="7" w:tplc="956E1E26">
      <w:numFmt w:val="decimal"/>
      <w:lvlText w:val=""/>
      <w:lvlJc w:val="left"/>
    </w:lvl>
    <w:lvl w:ilvl="8" w:tplc="E220716A">
      <w:numFmt w:val="decimal"/>
      <w:lvlText w:val=""/>
      <w:lvlJc w:val="left"/>
    </w:lvl>
  </w:abstractNum>
  <w:abstractNum w:abstractNumId="9">
    <w:nsid w:val="00002350"/>
    <w:multiLevelType w:val="hybridMultilevel"/>
    <w:tmpl w:val="D012BC5E"/>
    <w:lvl w:ilvl="0" w:tplc="DFD0E8F6">
      <w:start w:val="1"/>
      <w:numFmt w:val="decimal"/>
      <w:lvlText w:val="%1"/>
      <w:lvlJc w:val="left"/>
    </w:lvl>
    <w:lvl w:ilvl="1" w:tplc="A9B045C4">
      <w:start w:val="18"/>
      <w:numFmt w:val="decimal"/>
      <w:lvlText w:val="%2."/>
      <w:lvlJc w:val="left"/>
    </w:lvl>
    <w:lvl w:ilvl="2" w:tplc="07802B88">
      <w:start w:val="3"/>
      <w:numFmt w:val="decimal"/>
      <w:lvlText w:val="%3."/>
      <w:lvlJc w:val="left"/>
    </w:lvl>
    <w:lvl w:ilvl="3" w:tplc="4C224B98">
      <w:start w:val="1"/>
      <w:numFmt w:val="decimal"/>
      <w:lvlText w:val="%4"/>
      <w:lvlJc w:val="left"/>
    </w:lvl>
    <w:lvl w:ilvl="4" w:tplc="75AA945C">
      <w:numFmt w:val="decimal"/>
      <w:lvlText w:val=""/>
      <w:lvlJc w:val="left"/>
    </w:lvl>
    <w:lvl w:ilvl="5" w:tplc="1F1CF9FE">
      <w:numFmt w:val="decimal"/>
      <w:lvlText w:val=""/>
      <w:lvlJc w:val="left"/>
    </w:lvl>
    <w:lvl w:ilvl="6" w:tplc="24C62510">
      <w:numFmt w:val="decimal"/>
      <w:lvlText w:val=""/>
      <w:lvlJc w:val="left"/>
    </w:lvl>
    <w:lvl w:ilvl="7" w:tplc="2236D8F6">
      <w:numFmt w:val="decimal"/>
      <w:lvlText w:val=""/>
      <w:lvlJc w:val="left"/>
    </w:lvl>
    <w:lvl w:ilvl="8" w:tplc="DD4EA822">
      <w:numFmt w:val="decimal"/>
      <w:lvlText w:val=""/>
      <w:lvlJc w:val="left"/>
    </w:lvl>
  </w:abstractNum>
  <w:abstractNum w:abstractNumId="10">
    <w:nsid w:val="0000260D"/>
    <w:multiLevelType w:val="hybridMultilevel"/>
    <w:tmpl w:val="D34C84EA"/>
    <w:lvl w:ilvl="0" w:tplc="9DC40DE0">
      <w:start w:val="9"/>
      <w:numFmt w:val="decimal"/>
      <w:lvlText w:val="%1."/>
      <w:lvlJc w:val="left"/>
    </w:lvl>
    <w:lvl w:ilvl="1" w:tplc="C262A7E6">
      <w:numFmt w:val="decimal"/>
      <w:lvlText w:val=""/>
      <w:lvlJc w:val="left"/>
    </w:lvl>
    <w:lvl w:ilvl="2" w:tplc="9B30EBBC">
      <w:numFmt w:val="decimal"/>
      <w:lvlText w:val=""/>
      <w:lvlJc w:val="left"/>
    </w:lvl>
    <w:lvl w:ilvl="3" w:tplc="0B6EF5BE">
      <w:numFmt w:val="decimal"/>
      <w:lvlText w:val=""/>
      <w:lvlJc w:val="left"/>
    </w:lvl>
    <w:lvl w:ilvl="4" w:tplc="1C625ACA">
      <w:numFmt w:val="decimal"/>
      <w:lvlText w:val=""/>
      <w:lvlJc w:val="left"/>
    </w:lvl>
    <w:lvl w:ilvl="5" w:tplc="5218C714">
      <w:numFmt w:val="decimal"/>
      <w:lvlText w:val=""/>
      <w:lvlJc w:val="left"/>
    </w:lvl>
    <w:lvl w:ilvl="6" w:tplc="017E8EF2">
      <w:numFmt w:val="decimal"/>
      <w:lvlText w:val=""/>
      <w:lvlJc w:val="left"/>
    </w:lvl>
    <w:lvl w:ilvl="7" w:tplc="41F00AFE">
      <w:numFmt w:val="decimal"/>
      <w:lvlText w:val=""/>
      <w:lvlJc w:val="left"/>
    </w:lvl>
    <w:lvl w:ilvl="8" w:tplc="1F624044">
      <w:numFmt w:val="decimal"/>
      <w:lvlText w:val=""/>
      <w:lvlJc w:val="left"/>
    </w:lvl>
  </w:abstractNum>
  <w:abstractNum w:abstractNumId="11">
    <w:nsid w:val="000026A6"/>
    <w:multiLevelType w:val="hybridMultilevel"/>
    <w:tmpl w:val="57F25284"/>
    <w:lvl w:ilvl="0" w:tplc="0F14BA02">
      <w:start w:val="1"/>
      <w:numFmt w:val="bullet"/>
      <w:lvlText w:val=""/>
      <w:lvlJc w:val="left"/>
    </w:lvl>
    <w:lvl w:ilvl="1" w:tplc="66BA47F6">
      <w:numFmt w:val="decimal"/>
      <w:lvlText w:val=""/>
      <w:lvlJc w:val="left"/>
    </w:lvl>
    <w:lvl w:ilvl="2" w:tplc="1CCE7794">
      <w:numFmt w:val="decimal"/>
      <w:lvlText w:val=""/>
      <w:lvlJc w:val="left"/>
    </w:lvl>
    <w:lvl w:ilvl="3" w:tplc="EECCC0E4">
      <w:numFmt w:val="decimal"/>
      <w:lvlText w:val=""/>
      <w:lvlJc w:val="left"/>
    </w:lvl>
    <w:lvl w:ilvl="4" w:tplc="7862D79E">
      <w:numFmt w:val="decimal"/>
      <w:lvlText w:val=""/>
      <w:lvlJc w:val="left"/>
    </w:lvl>
    <w:lvl w:ilvl="5" w:tplc="754C5ACA">
      <w:numFmt w:val="decimal"/>
      <w:lvlText w:val=""/>
      <w:lvlJc w:val="left"/>
    </w:lvl>
    <w:lvl w:ilvl="6" w:tplc="88884878">
      <w:numFmt w:val="decimal"/>
      <w:lvlText w:val=""/>
      <w:lvlJc w:val="left"/>
    </w:lvl>
    <w:lvl w:ilvl="7" w:tplc="9AAE7B0A">
      <w:numFmt w:val="decimal"/>
      <w:lvlText w:val=""/>
      <w:lvlJc w:val="left"/>
    </w:lvl>
    <w:lvl w:ilvl="8" w:tplc="9C5E3EA4">
      <w:numFmt w:val="decimal"/>
      <w:lvlText w:val=""/>
      <w:lvlJc w:val="left"/>
    </w:lvl>
  </w:abstractNum>
  <w:abstractNum w:abstractNumId="12">
    <w:nsid w:val="0000301C"/>
    <w:multiLevelType w:val="hybridMultilevel"/>
    <w:tmpl w:val="E06C2258"/>
    <w:lvl w:ilvl="0" w:tplc="DF7885D8">
      <w:start w:val="1"/>
      <w:numFmt w:val="decimal"/>
      <w:lvlText w:val="%1"/>
      <w:lvlJc w:val="left"/>
    </w:lvl>
    <w:lvl w:ilvl="1" w:tplc="33384DD0">
      <w:start w:val="1"/>
      <w:numFmt w:val="bullet"/>
      <w:lvlText w:val="и"/>
      <w:lvlJc w:val="left"/>
    </w:lvl>
    <w:lvl w:ilvl="2" w:tplc="7CFA0898">
      <w:start w:val="5"/>
      <w:numFmt w:val="decimal"/>
      <w:lvlText w:val="%3)"/>
      <w:lvlJc w:val="left"/>
    </w:lvl>
    <w:lvl w:ilvl="3" w:tplc="0B9CDCD4">
      <w:numFmt w:val="decimal"/>
      <w:lvlText w:val=""/>
      <w:lvlJc w:val="left"/>
    </w:lvl>
    <w:lvl w:ilvl="4" w:tplc="2D08FA98">
      <w:numFmt w:val="decimal"/>
      <w:lvlText w:val=""/>
      <w:lvlJc w:val="left"/>
    </w:lvl>
    <w:lvl w:ilvl="5" w:tplc="282A2E32">
      <w:numFmt w:val="decimal"/>
      <w:lvlText w:val=""/>
      <w:lvlJc w:val="left"/>
    </w:lvl>
    <w:lvl w:ilvl="6" w:tplc="9B64EFE0">
      <w:numFmt w:val="decimal"/>
      <w:lvlText w:val=""/>
      <w:lvlJc w:val="left"/>
    </w:lvl>
    <w:lvl w:ilvl="7" w:tplc="1C7C471E">
      <w:numFmt w:val="decimal"/>
      <w:lvlText w:val=""/>
      <w:lvlJc w:val="left"/>
    </w:lvl>
    <w:lvl w:ilvl="8" w:tplc="C51A0E00">
      <w:numFmt w:val="decimal"/>
      <w:lvlText w:val=""/>
      <w:lvlJc w:val="left"/>
    </w:lvl>
  </w:abstractNum>
  <w:abstractNum w:abstractNumId="13">
    <w:nsid w:val="0000323B"/>
    <w:multiLevelType w:val="hybridMultilevel"/>
    <w:tmpl w:val="BA16827A"/>
    <w:lvl w:ilvl="0" w:tplc="1474124E">
      <w:start w:val="1"/>
      <w:numFmt w:val="bullet"/>
      <w:lvlText w:val="\endash "/>
      <w:lvlJc w:val="left"/>
    </w:lvl>
    <w:lvl w:ilvl="1" w:tplc="9A623A06">
      <w:numFmt w:val="decimal"/>
      <w:lvlText w:val=""/>
      <w:lvlJc w:val="left"/>
    </w:lvl>
    <w:lvl w:ilvl="2" w:tplc="60B21570">
      <w:numFmt w:val="decimal"/>
      <w:lvlText w:val=""/>
      <w:lvlJc w:val="left"/>
    </w:lvl>
    <w:lvl w:ilvl="3" w:tplc="DBA4E188">
      <w:numFmt w:val="decimal"/>
      <w:lvlText w:val=""/>
      <w:lvlJc w:val="left"/>
    </w:lvl>
    <w:lvl w:ilvl="4" w:tplc="B8F04608">
      <w:numFmt w:val="decimal"/>
      <w:lvlText w:val=""/>
      <w:lvlJc w:val="left"/>
    </w:lvl>
    <w:lvl w:ilvl="5" w:tplc="0F8A9224">
      <w:numFmt w:val="decimal"/>
      <w:lvlText w:val=""/>
      <w:lvlJc w:val="left"/>
    </w:lvl>
    <w:lvl w:ilvl="6" w:tplc="0D8E7100">
      <w:numFmt w:val="decimal"/>
      <w:lvlText w:val=""/>
      <w:lvlJc w:val="left"/>
    </w:lvl>
    <w:lvl w:ilvl="7" w:tplc="99AE31A2">
      <w:numFmt w:val="decimal"/>
      <w:lvlText w:val=""/>
      <w:lvlJc w:val="left"/>
    </w:lvl>
    <w:lvl w:ilvl="8" w:tplc="A0E613FE">
      <w:numFmt w:val="decimal"/>
      <w:lvlText w:val=""/>
      <w:lvlJc w:val="left"/>
    </w:lvl>
  </w:abstractNum>
  <w:abstractNum w:abstractNumId="14">
    <w:nsid w:val="00003B25"/>
    <w:multiLevelType w:val="hybridMultilevel"/>
    <w:tmpl w:val="42DC5D32"/>
    <w:lvl w:ilvl="0" w:tplc="D4AC7560">
      <w:start w:val="1"/>
      <w:numFmt w:val="bullet"/>
      <w:lvlText w:val="в"/>
      <w:lvlJc w:val="left"/>
    </w:lvl>
    <w:lvl w:ilvl="1" w:tplc="741CFA10">
      <w:start w:val="4"/>
      <w:numFmt w:val="decimal"/>
      <w:lvlText w:val="%2."/>
      <w:lvlJc w:val="left"/>
    </w:lvl>
    <w:lvl w:ilvl="2" w:tplc="F118E20A">
      <w:numFmt w:val="decimal"/>
      <w:lvlText w:val=""/>
      <w:lvlJc w:val="left"/>
    </w:lvl>
    <w:lvl w:ilvl="3" w:tplc="453EAE06">
      <w:numFmt w:val="decimal"/>
      <w:lvlText w:val=""/>
      <w:lvlJc w:val="left"/>
    </w:lvl>
    <w:lvl w:ilvl="4" w:tplc="8E04C772">
      <w:numFmt w:val="decimal"/>
      <w:lvlText w:val=""/>
      <w:lvlJc w:val="left"/>
    </w:lvl>
    <w:lvl w:ilvl="5" w:tplc="E904FD88">
      <w:numFmt w:val="decimal"/>
      <w:lvlText w:val=""/>
      <w:lvlJc w:val="left"/>
    </w:lvl>
    <w:lvl w:ilvl="6" w:tplc="EB969BDC">
      <w:numFmt w:val="decimal"/>
      <w:lvlText w:val=""/>
      <w:lvlJc w:val="left"/>
    </w:lvl>
    <w:lvl w:ilvl="7" w:tplc="C72093C8">
      <w:numFmt w:val="decimal"/>
      <w:lvlText w:val=""/>
      <w:lvlJc w:val="left"/>
    </w:lvl>
    <w:lvl w:ilvl="8" w:tplc="DE8A0A98">
      <w:numFmt w:val="decimal"/>
      <w:lvlText w:val=""/>
      <w:lvlJc w:val="left"/>
    </w:lvl>
  </w:abstractNum>
  <w:abstractNum w:abstractNumId="15">
    <w:nsid w:val="0000428B"/>
    <w:multiLevelType w:val="hybridMultilevel"/>
    <w:tmpl w:val="89120BB8"/>
    <w:lvl w:ilvl="0" w:tplc="04E62F8C">
      <w:start w:val="1"/>
      <w:numFmt w:val="bullet"/>
      <w:lvlText w:val=""/>
      <w:lvlJc w:val="left"/>
    </w:lvl>
    <w:lvl w:ilvl="1" w:tplc="70D4F0D6">
      <w:numFmt w:val="decimal"/>
      <w:lvlText w:val=""/>
      <w:lvlJc w:val="left"/>
    </w:lvl>
    <w:lvl w:ilvl="2" w:tplc="C4081908">
      <w:numFmt w:val="decimal"/>
      <w:lvlText w:val=""/>
      <w:lvlJc w:val="left"/>
    </w:lvl>
    <w:lvl w:ilvl="3" w:tplc="CDF270BE">
      <w:numFmt w:val="decimal"/>
      <w:lvlText w:val=""/>
      <w:lvlJc w:val="left"/>
    </w:lvl>
    <w:lvl w:ilvl="4" w:tplc="ADCAACC0">
      <w:numFmt w:val="decimal"/>
      <w:lvlText w:val=""/>
      <w:lvlJc w:val="left"/>
    </w:lvl>
    <w:lvl w:ilvl="5" w:tplc="C12411DE">
      <w:numFmt w:val="decimal"/>
      <w:lvlText w:val=""/>
      <w:lvlJc w:val="left"/>
    </w:lvl>
    <w:lvl w:ilvl="6" w:tplc="B3E27478">
      <w:numFmt w:val="decimal"/>
      <w:lvlText w:val=""/>
      <w:lvlJc w:val="left"/>
    </w:lvl>
    <w:lvl w:ilvl="7" w:tplc="A31A8456">
      <w:numFmt w:val="decimal"/>
      <w:lvlText w:val=""/>
      <w:lvlJc w:val="left"/>
    </w:lvl>
    <w:lvl w:ilvl="8" w:tplc="56B2693A">
      <w:numFmt w:val="decimal"/>
      <w:lvlText w:val=""/>
      <w:lvlJc w:val="left"/>
    </w:lvl>
  </w:abstractNum>
  <w:abstractNum w:abstractNumId="16">
    <w:nsid w:val="00004509"/>
    <w:multiLevelType w:val="hybridMultilevel"/>
    <w:tmpl w:val="0FE2A6CE"/>
    <w:lvl w:ilvl="0" w:tplc="9ACE768E">
      <w:start w:val="3"/>
      <w:numFmt w:val="decimal"/>
      <w:lvlText w:val="%1."/>
      <w:lvlJc w:val="left"/>
    </w:lvl>
    <w:lvl w:ilvl="1" w:tplc="9F88BD96">
      <w:numFmt w:val="decimal"/>
      <w:lvlText w:val=""/>
      <w:lvlJc w:val="left"/>
    </w:lvl>
    <w:lvl w:ilvl="2" w:tplc="A3AC89CC">
      <w:numFmt w:val="decimal"/>
      <w:lvlText w:val=""/>
      <w:lvlJc w:val="left"/>
    </w:lvl>
    <w:lvl w:ilvl="3" w:tplc="BFE8B2D8">
      <w:numFmt w:val="decimal"/>
      <w:lvlText w:val=""/>
      <w:lvlJc w:val="left"/>
    </w:lvl>
    <w:lvl w:ilvl="4" w:tplc="A4BA153A">
      <w:numFmt w:val="decimal"/>
      <w:lvlText w:val=""/>
      <w:lvlJc w:val="left"/>
    </w:lvl>
    <w:lvl w:ilvl="5" w:tplc="AAF64C94">
      <w:numFmt w:val="decimal"/>
      <w:lvlText w:val=""/>
      <w:lvlJc w:val="left"/>
    </w:lvl>
    <w:lvl w:ilvl="6" w:tplc="5C049C9E">
      <w:numFmt w:val="decimal"/>
      <w:lvlText w:val=""/>
      <w:lvlJc w:val="left"/>
    </w:lvl>
    <w:lvl w:ilvl="7" w:tplc="EAC0877E">
      <w:numFmt w:val="decimal"/>
      <w:lvlText w:val=""/>
      <w:lvlJc w:val="left"/>
    </w:lvl>
    <w:lvl w:ilvl="8" w:tplc="97309B9C">
      <w:numFmt w:val="decimal"/>
      <w:lvlText w:val=""/>
      <w:lvlJc w:val="left"/>
    </w:lvl>
  </w:abstractNum>
  <w:abstractNum w:abstractNumId="17">
    <w:nsid w:val="00004B40"/>
    <w:multiLevelType w:val="hybridMultilevel"/>
    <w:tmpl w:val="6D4A0EF4"/>
    <w:lvl w:ilvl="0" w:tplc="FE0C9E50">
      <w:start w:val="1"/>
      <w:numFmt w:val="bullet"/>
      <w:lvlText w:val="-"/>
      <w:lvlJc w:val="left"/>
    </w:lvl>
    <w:lvl w:ilvl="1" w:tplc="FA16CE7E">
      <w:numFmt w:val="decimal"/>
      <w:lvlText w:val=""/>
      <w:lvlJc w:val="left"/>
    </w:lvl>
    <w:lvl w:ilvl="2" w:tplc="46FA6CA6">
      <w:numFmt w:val="decimal"/>
      <w:lvlText w:val=""/>
      <w:lvlJc w:val="left"/>
    </w:lvl>
    <w:lvl w:ilvl="3" w:tplc="B5F6168A">
      <w:numFmt w:val="decimal"/>
      <w:lvlText w:val=""/>
      <w:lvlJc w:val="left"/>
    </w:lvl>
    <w:lvl w:ilvl="4" w:tplc="305821E4">
      <w:numFmt w:val="decimal"/>
      <w:lvlText w:val=""/>
      <w:lvlJc w:val="left"/>
    </w:lvl>
    <w:lvl w:ilvl="5" w:tplc="7D14D818">
      <w:numFmt w:val="decimal"/>
      <w:lvlText w:val=""/>
      <w:lvlJc w:val="left"/>
    </w:lvl>
    <w:lvl w:ilvl="6" w:tplc="BB7E525A">
      <w:numFmt w:val="decimal"/>
      <w:lvlText w:val=""/>
      <w:lvlJc w:val="left"/>
    </w:lvl>
    <w:lvl w:ilvl="7" w:tplc="9B92B8F8">
      <w:numFmt w:val="decimal"/>
      <w:lvlText w:val=""/>
      <w:lvlJc w:val="left"/>
    </w:lvl>
    <w:lvl w:ilvl="8" w:tplc="B8FE8E9E">
      <w:numFmt w:val="decimal"/>
      <w:lvlText w:val=""/>
      <w:lvlJc w:val="left"/>
    </w:lvl>
  </w:abstractNum>
  <w:abstractNum w:abstractNumId="18">
    <w:nsid w:val="00004E45"/>
    <w:multiLevelType w:val="hybridMultilevel"/>
    <w:tmpl w:val="D1E61F46"/>
    <w:lvl w:ilvl="0" w:tplc="01580436">
      <w:start w:val="6"/>
      <w:numFmt w:val="decimal"/>
      <w:lvlText w:val="%1"/>
      <w:lvlJc w:val="left"/>
    </w:lvl>
    <w:lvl w:ilvl="1" w:tplc="D482F5DA">
      <w:start w:val="1"/>
      <w:numFmt w:val="bullet"/>
      <w:lvlText w:val="-"/>
      <w:lvlJc w:val="left"/>
    </w:lvl>
    <w:lvl w:ilvl="2" w:tplc="6D58228A">
      <w:numFmt w:val="decimal"/>
      <w:lvlText w:val=""/>
      <w:lvlJc w:val="left"/>
    </w:lvl>
    <w:lvl w:ilvl="3" w:tplc="7BA60F40">
      <w:numFmt w:val="decimal"/>
      <w:lvlText w:val=""/>
      <w:lvlJc w:val="left"/>
    </w:lvl>
    <w:lvl w:ilvl="4" w:tplc="55A4D30A">
      <w:numFmt w:val="decimal"/>
      <w:lvlText w:val=""/>
      <w:lvlJc w:val="left"/>
    </w:lvl>
    <w:lvl w:ilvl="5" w:tplc="CF3CF09E">
      <w:numFmt w:val="decimal"/>
      <w:lvlText w:val=""/>
      <w:lvlJc w:val="left"/>
    </w:lvl>
    <w:lvl w:ilvl="6" w:tplc="6FBE373E">
      <w:numFmt w:val="decimal"/>
      <w:lvlText w:val=""/>
      <w:lvlJc w:val="left"/>
    </w:lvl>
    <w:lvl w:ilvl="7" w:tplc="8C422B82">
      <w:numFmt w:val="decimal"/>
      <w:lvlText w:val=""/>
      <w:lvlJc w:val="left"/>
    </w:lvl>
    <w:lvl w:ilvl="8" w:tplc="94BED262">
      <w:numFmt w:val="decimal"/>
      <w:lvlText w:val=""/>
      <w:lvlJc w:val="left"/>
    </w:lvl>
  </w:abstractNum>
  <w:abstractNum w:abstractNumId="19">
    <w:nsid w:val="000056AE"/>
    <w:multiLevelType w:val="hybridMultilevel"/>
    <w:tmpl w:val="5F48C268"/>
    <w:lvl w:ilvl="0" w:tplc="968AC820">
      <w:start w:val="1"/>
      <w:numFmt w:val="decimal"/>
      <w:lvlText w:val="%1"/>
      <w:lvlJc w:val="left"/>
    </w:lvl>
    <w:lvl w:ilvl="1" w:tplc="1E565090">
      <w:start w:val="13"/>
      <w:numFmt w:val="decimal"/>
      <w:lvlText w:val="%2."/>
      <w:lvlJc w:val="left"/>
    </w:lvl>
    <w:lvl w:ilvl="2" w:tplc="107A5DB6">
      <w:start w:val="1"/>
      <w:numFmt w:val="decimal"/>
      <w:lvlText w:val="%3"/>
      <w:lvlJc w:val="left"/>
    </w:lvl>
    <w:lvl w:ilvl="3" w:tplc="A59821E0">
      <w:start w:val="1"/>
      <w:numFmt w:val="decimal"/>
      <w:lvlText w:val="%4"/>
      <w:lvlJc w:val="left"/>
    </w:lvl>
    <w:lvl w:ilvl="4" w:tplc="D3CE1612">
      <w:numFmt w:val="decimal"/>
      <w:lvlText w:val=""/>
      <w:lvlJc w:val="left"/>
    </w:lvl>
    <w:lvl w:ilvl="5" w:tplc="1168132E">
      <w:numFmt w:val="decimal"/>
      <w:lvlText w:val=""/>
      <w:lvlJc w:val="left"/>
    </w:lvl>
    <w:lvl w:ilvl="6" w:tplc="5234E628">
      <w:numFmt w:val="decimal"/>
      <w:lvlText w:val=""/>
      <w:lvlJc w:val="left"/>
    </w:lvl>
    <w:lvl w:ilvl="7" w:tplc="2CE00B5E">
      <w:numFmt w:val="decimal"/>
      <w:lvlText w:val=""/>
      <w:lvlJc w:val="left"/>
    </w:lvl>
    <w:lvl w:ilvl="8" w:tplc="8974B1FA">
      <w:numFmt w:val="decimal"/>
      <w:lvlText w:val=""/>
      <w:lvlJc w:val="left"/>
    </w:lvl>
  </w:abstractNum>
  <w:abstractNum w:abstractNumId="20">
    <w:nsid w:val="00005878"/>
    <w:multiLevelType w:val="hybridMultilevel"/>
    <w:tmpl w:val="AF82B92C"/>
    <w:lvl w:ilvl="0" w:tplc="671AB6A4">
      <w:start w:val="1"/>
      <w:numFmt w:val="bullet"/>
      <w:lvlText w:val="−"/>
      <w:lvlJc w:val="left"/>
    </w:lvl>
    <w:lvl w:ilvl="1" w:tplc="44CEDF3C">
      <w:numFmt w:val="decimal"/>
      <w:lvlText w:val=""/>
      <w:lvlJc w:val="left"/>
    </w:lvl>
    <w:lvl w:ilvl="2" w:tplc="C682F6E6">
      <w:numFmt w:val="decimal"/>
      <w:lvlText w:val=""/>
      <w:lvlJc w:val="left"/>
    </w:lvl>
    <w:lvl w:ilvl="3" w:tplc="939680F6">
      <w:numFmt w:val="decimal"/>
      <w:lvlText w:val=""/>
      <w:lvlJc w:val="left"/>
    </w:lvl>
    <w:lvl w:ilvl="4" w:tplc="CEF671B0">
      <w:numFmt w:val="decimal"/>
      <w:lvlText w:val=""/>
      <w:lvlJc w:val="left"/>
    </w:lvl>
    <w:lvl w:ilvl="5" w:tplc="DA34B2EA">
      <w:numFmt w:val="decimal"/>
      <w:lvlText w:val=""/>
      <w:lvlJc w:val="left"/>
    </w:lvl>
    <w:lvl w:ilvl="6" w:tplc="32DEFFC4">
      <w:numFmt w:val="decimal"/>
      <w:lvlText w:val=""/>
      <w:lvlJc w:val="left"/>
    </w:lvl>
    <w:lvl w:ilvl="7" w:tplc="C734A658">
      <w:numFmt w:val="decimal"/>
      <w:lvlText w:val=""/>
      <w:lvlJc w:val="left"/>
    </w:lvl>
    <w:lvl w:ilvl="8" w:tplc="0C50C814">
      <w:numFmt w:val="decimal"/>
      <w:lvlText w:val=""/>
      <w:lvlJc w:val="left"/>
    </w:lvl>
  </w:abstractNum>
  <w:abstractNum w:abstractNumId="21">
    <w:nsid w:val="00005CFD"/>
    <w:multiLevelType w:val="hybridMultilevel"/>
    <w:tmpl w:val="36024DA2"/>
    <w:lvl w:ilvl="0" w:tplc="C4940BC8">
      <w:start w:val="1"/>
      <w:numFmt w:val="bullet"/>
      <w:lvlText w:val="С"/>
      <w:lvlJc w:val="left"/>
    </w:lvl>
    <w:lvl w:ilvl="1" w:tplc="514EB114">
      <w:numFmt w:val="decimal"/>
      <w:lvlText w:val=""/>
      <w:lvlJc w:val="left"/>
    </w:lvl>
    <w:lvl w:ilvl="2" w:tplc="C3C60E4E">
      <w:numFmt w:val="decimal"/>
      <w:lvlText w:val=""/>
      <w:lvlJc w:val="left"/>
    </w:lvl>
    <w:lvl w:ilvl="3" w:tplc="4BF8F26A">
      <w:numFmt w:val="decimal"/>
      <w:lvlText w:val=""/>
      <w:lvlJc w:val="left"/>
    </w:lvl>
    <w:lvl w:ilvl="4" w:tplc="613C920A">
      <w:numFmt w:val="decimal"/>
      <w:lvlText w:val=""/>
      <w:lvlJc w:val="left"/>
    </w:lvl>
    <w:lvl w:ilvl="5" w:tplc="31D04B64">
      <w:numFmt w:val="decimal"/>
      <w:lvlText w:val=""/>
      <w:lvlJc w:val="left"/>
    </w:lvl>
    <w:lvl w:ilvl="6" w:tplc="A012483A">
      <w:numFmt w:val="decimal"/>
      <w:lvlText w:val=""/>
      <w:lvlJc w:val="left"/>
    </w:lvl>
    <w:lvl w:ilvl="7" w:tplc="2B34CE82">
      <w:numFmt w:val="decimal"/>
      <w:lvlText w:val=""/>
      <w:lvlJc w:val="left"/>
    </w:lvl>
    <w:lvl w:ilvl="8" w:tplc="C640FE2E">
      <w:numFmt w:val="decimal"/>
      <w:lvlText w:val=""/>
      <w:lvlJc w:val="left"/>
    </w:lvl>
  </w:abstractNum>
  <w:abstractNum w:abstractNumId="22">
    <w:nsid w:val="00005D03"/>
    <w:multiLevelType w:val="hybridMultilevel"/>
    <w:tmpl w:val="57E4164C"/>
    <w:lvl w:ilvl="0" w:tplc="C9404684">
      <w:start w:val="1"/>
      <w:numFmt w:val="decimal"/>
      <w:lvlText w:val="%1)"/>
      <w:lvlJc w:val="left"/>
    </w:lvl>
    <w:lvl w:ilvl="1" w:tplc="86028D3C">
      <w:numFmt w:val="decimal"/>
      <w:lvlText w:val=""/>
      <w:lvlJc w:val="left"/>
    </w:lvl>
    <w:lvl w:ilvl="2" w:tplc="D8801F52">
      <w:numFmt w:val="decimal"/>
      <w:lvlText w:val=""/>
      <w:lvlJc w:val="left"/>
    </w:lvl>
    <w:lvl w:ilvl="3" w:tplc="DE004F6C">
      <w:numFmt w:val="decimal"/>
      <w:lvlText w:val=""/>
      <w:lvlJc w:val="left"/>
    </w:lvl>
    <w:lvl w:ilvl="4" w:tplc="56DA3F26">
      <w:numFmt w:val="decimal"/>
      <w:lvlText w:val=""/>
      <w:lvlJc w:val="left"/>
    </w:lvl>
    <w:lvl w:ilvl="5" w:tplc="163AF17C">
      <w:numFmt w:val="decimal"/>
      <w:lvlText w:val=""/>
      <w:lvlJc w:val="left"/>
    </w:lvl>
    <w:lvl w:ilvl="6" w:tplc="B930F3B4">
      <w:numFmt w:val="decimal"/>
      <w:lvlText w:val=""/>
      <w:lvlJc w:val="left"/>
    </w:lvl>
    <w:lvl w:ilvl="7" w:tplc="C826F72C">
      <w:numFmt w:val="decimal"/>
      <w:lvlText w:val=""/>
      <w:lvlJc w:val="left"/>
    </w:lvl>
    <w:lvl w:ilvl="8" w:tplc="EDC2B930">
      <w:numFmt w:val="decimal"/>
      <w:lvlText w:val=""/>
      <w:lvlJc w:val="left"/>
    </w:lvl>
  </w:abstractNum>
  <w:abstractNum w:abstractNumId="23">
    <w:nsid w:val="000063CB"/>
    <w:multiLevelType w:val="hybridMultilevel"/>
    <w:tmpl w:val="35AEB83E"/>
    <w:lvl w:ilvl="0" w:tplc="C80E38C2">
      <w:start w:val="1"/>
      <w:numFmt w:val="decimal"/>
      <w:lvlText w:val="%1."/>
      <w:lvlJc w:val="left"/>
    </w:lvl>
    <w:lvl w:ilvl="1" w:tplc="B506504A">
      <w:numFmt w:val="decimal"/>
      <w:lvlText w:val=""/>
      <w:lvlJc w:val="left"/>
    </w:lvl>
    <w:lvl w:ilvl="2" w:tplc="9DE028C6">
      <w:numFmt w:val="decimal"/>
      <w:lvlText w:val=""/>
      <w:lvlJc w:val="left"/>
    </w:lvl>
    <w:lvl w:ilvl="3" w:tplc="B778E9D0">
      <w:numFmt w:val="decimal"/>
      <w:lvlText w:val=""/>
      <w:lvlJc w:val="left"/>
    </w:lvl>
    <w:lvl w:ilvl="4" w:tplc="73C821A0">
      <w:numFmt w:val="decimal"/>
      <w:lvlText w:val=""/>
      <w:lvlJc w:val="left"/>
    </w:lvl>
    <w:lvl w:ilvl="5" w:tplc="5F129422">
      <w:numFmt w:val="decimal"/>
      <w:lvlText w:val=""/>
      <w:lvlJc w:val="left"/>
    </w:lvl>
    <w:lvl w:ilvl="6" w:tplc="5D6215C6">
      <w:numFmt w:val="decimal"/>
      <w:lvlText w:val=""/>
      <w:lvlJc w:val="left"/>
    </w:lvl>
    <w:lvl w:ilvl="7" w:tplc="8E642C3E">
      <w:numFmt w:val="decimal"/>
      <w:lvlText w:val=""/>
      <w:lvlJc w:val="left"/>
    </w:lvl>
    <w:lvl w:ilvl="8" w:tplc="9AF2D4B2">
      <w:numFmt w:val="decimal"/>
      <w:lvlText w:val=""/>
      <w:lvlJc w:val="left"/>
    </w:lvl>
  </w:abstractNum>
  <w:abstractNum w:abstractNumId="24">
    <w:nsid w:val="000066BB"/>
    <w:multiLevelType w:val="hybridMultilevel"/>
    <w:tmpl w:val="79EA7060"/>
    <w:lvl w:ilvl="0" w:tplc="6C58048A">
      <w:start w:val="1"/>
      <w:numFmt w:val="bullet"/>
      <w:lvlText w:val=""/>
      <w:lvlJc w:val="left"/>
    </w:lvl>
    <w:lvl w:ilvl="1" w:tplc="708C1A30">
      <w:numFmt w:val="decimal"/>
      <w:lvlText w:val=""/>
      <w:lvlJc w:val="left"/>
    </w:lvl>
    <w:lvl w:ilvl="2" w:tplc="EEDE4B70">
      <w:numFmt w:val="decimal"/>
      <w:lvlText w:val=""/>
      <w:lvlJc w:val="left"/>
    </w:lvl>
    <w:lvl w:ilvl="3" w:tplc="9C305780">
      <w:numFmt w:val="decimal"/>
      <w:lvlText w:val=""/>
      <w:lvlJc w:val="left"/>
    </w:lvl>
    <w:lvl w:ilvl="4" w:tplc="567C5D8A">
      <w:numFmt w:val="decimal"/>
      <w:lvlText w:val=""/>
      <w:lvlJc w:val="left"/>
    </w:lvl>
    <w:lvl w:ilvl="5" w:tplc="F3D84AA8">
      <w:numFmt w:val="decimal"/>
      <w:lvlText w:val=""/>
      <w:lvlJc w:val="left"/>
    </w:lvl>
    <w:lvl w:ilvl="6" w:tplc="5D8C212E">
      <w:numFmt w:val="decimal"/>
      <w:lvlText w:val=""/>
      <w:lvlJc w:val="left"/>
    </w:lvl>
    <w:lvl w:ilvl="7" w:tplc="3DCE5B9A">
      <w:numFmt w:val="decimal"/>
      <w:lvlText w:val=""/>
      <w:lvlJc w:val="left"/>
    </w:lvl>
    <w:lvl w:ilvl="8" w:tplc="8D3CA356">
      <w:numFmt w:val="decimal"/>
      <w:lvlText w:val=""/>
      <w:lvlJc w:val="left"/>
    </w:lvl>
  </w:abstractNum>
  <w:abstractNum w:abstractNumId="25">
    <w:nsid w:val="00006B36"/>
    <w:multiLevelType w:val="hybridMultilevel"/>
    <w:tmpl w:val="3104DE28"/>
    <w:lvl w:ilvl="0" w:tplc="500655A8">
      <w:start w:val="1"/>
      <w:numFmt w:val="bullet"/>
      <w:lvlText w:val="-"/>
      <w:lvlJc w:val="left"/>
    </w:lvl>
    <w:lvl w:ilvl="1" w:tplc="A4223576">
      <w:numFmt w:val="decimal"/>
      <w:lvlText w:val=""/>
      <w:lvlJc w:val="left"/>
    </w:lvl>
    <w:lvl w:ilvl="2" w:tplc="666A5D4C">
      <w:numFmt w:val="decimal"/>
      <w:lvlText w:val=""/>
      <w:lvlJc w:val="left"/>
    </w:lvl>
    <w:lvl w:ilvl="3" w:tplc="8AC63D22">
      <w:numFmt w:val="decimal"/>
      <w:lvlText w:val=""/>
      <w:lvlJc w:val="left"/>
    </w:lvl>
    <w:lvl w:ilvl="4" w:tplc="C7F22516">
      <w:numFmt w:val="decimal"/>
      <w:lvlText w:val=""/>
      <w:lvlJc w:val="left"/>
    </w:lvl>
    <w:lvl w:ilvl="5" w:tplc="37E6F56A">
      <w:numFmt w:val="decimal"/>
      <w:lvlText w:val=""/>
      <w:lvlJc w:val="left"/>
    </w:lvl>
    <w:lvl w:ilvl="6" w:tplc="7364417A">
      <w:numFmt w:val="decimal"/>
      <w:lvlText w:val=""/>
      <w:lvlJc w:val="left"/>
    </w:lvl>
    <w:lvl w:ilvl="7" w:tplc="53569E68">
      <w:numFmt w:val="decimal"/>
      <w:lvlText w:val=""/>
      <w:lvlJc w:val="left"/>
    </w:lvl>
    <w:lvl w:ilvl="8" w:tplc="8BE447D6">
      <w:numFmt w:val="decimal"/>
      <w:lvlText w:val=""/>
      <w:lvlJc w:val="left"/>
    </w:lvl>
  </w:abstractNum>
  <w:abstractNum w:abstractNumId="26">
    <w:nsid w:val="00006B89"/>
    <w:multiLevelType w:val="hybridMultilevel"/>
    <w:tmpl w:val="FB2A2288"/>
    <w:lvl w:ilvl="0" w:tplc="04768842">
      <w:start w:val="1"/>
      <w:numFmt w:val="decimal"/>
      <w:lvlText w:val="%1"/>
      <w:lvlJc w:val="left"/>
    </w:lvl>
    <w:lvl w:ilvl="1" w:tplc="E49A96A0">
      <w:numFmt w:val="decimal"/>
      <w:lvlText w:val=""/>
      <w:lvlJc w:val="left"/>
    </w:lvl>
    <w:lvl w:ilvl="2" w:tplc="0B4E0C60">
      <w:numFmt w:val="decimal"/>
      <w:lvlText w:val=""/>
      <w:lvlJc w:val="left"/>
    </w:lvl>
    <w:lvl w:ilvl="3" w:tplc="2CE01960">
      <w:numFmt w:val="decimal"/>
      <w:lvlText w:val=""/>
      <w:lvlJc w:val="left"/>
    </w:lvl>
    <w:lvl w:ilvl="4" w:tplc="CF4406C6">
      <w:numFmt w:val="decimal"/>
      <w:lvlText w:val=""/>
      <w:lvlJc w:val="left"/>
    </w:lvl>
    <w:lvl w:ilvl="5" w:tplc="4562384A">
      <w:numFmt w:val="decimal"/>
      <w:lvlText w:val=""/>
      <w:lvlJc w:val="left"/>
    </w:lvl>
    <w:lvl w:ilvl="6" w:tplc="F6B6470C">
      <w:numFmt w:val="decimal"/>
      <w:lvlText w:val=""/>
      <w:lvlJc w:val="left"/>
    </w:lvl>
    <w:lvl w:ilvl="7" w:tplc="1C4C06F0">
      <w:numFmt w:val="decimal"/>
      <w:lvlText w:val=""/>
      <w:lvlJc w:val="left"/>
    </w:lvl>
    <w:lvl w:ilvl="8" w:tplc="6504B508">
      <w:numFmt w:val="decimal"/>
      <w:lvlText w:val=""/>
      <w:lvlJc w:val="left"/>
    </w:lvl>
  </w:abstractNum>
  <w:abstractNum w:abstractNumId="27">
    <w:nsid w:val="00006BFC"/>
    <w:multiLevelType w:val="hybridMultilevel"/>
    <w:tmpl w:val="36F24D8E"/>
    <w:lvl w:ilvl="0" w:tplc="A80C7E08">
      <w:start w:val="5"/>
      <w:numFmt w:val="decimal"/>
      <w:lvlText w:val="%1."/>
      <w:lvlJc w:val="left"/>
    </w:lvl>
    <w:lvl w:ilvl="1" w:tplc="7F86C638">
      <w:numFmt w:val="decimal"/>
      <w:lvlText w:val=""/>
      <w:lvlJc w:val="left"/>
    </w:lvl>
    <w:lvl w:ilvl="2" w:tplc="DFF2D382">
      <w:numFmt w:val="decimal"/>
      <w:lvlText w:val=""/>
      <w:lvlJc w:val="left"/>
    </w:lvl>
    <w:lvl w:ilvl="3" w:tplc="9CF4C538">
      <w:numFmt w:val="decimal"/>
      <w:lvlText w:val=""/>
      <w:lvlJc w:val="left"/>
    </w:lvl>
    <w:lvl w:ilvl="4" w:tplc="A74EE746">
      <w:numFmt w:val="decimal"/>
      <w:lvlText w:val=""/>
      <w:lvlJc w:val="left"/>
    </w:lvl>
    <w:lvl w:ilvl="5" w:tplc="11C40634">
      <w:numFmt w:val="decimal"/>
      <w:lvlText w:val=""/>
      <w:lvlJc w:val="left"/>
    </w:lvl>
    <w:lvl w:ilvl="6" w:tplc="3ADEC402">
      <w:numFmt w:val="decimal"/>
      <w:lvlText w:val=""/>
      <w:lvlJc w:val="left"/>
    </w:lvl>
    <w:lvl w:ilvl="7" w:tplc="288280B6">
      <w:numFmt w:val="decimal"/>
      <w:lvlText w:val=""/>
      <w:lvlJc w:val="left"/>
    </w:lvl>
    <w:lvl w:ilvl="8" w:tplc="4CB418D4">
      <w:numFmt w:val="decimal"/>
      <w:lvlText w:val=""/>
      <w:lvlJc w:val="left"/>
    </w:lvl>
  </w:abstractNum>
  <w:abstractNum w:abstractNumId="28">
    <w:nsid w:val="00006E5D"/>
    <w:multiLevelType w:val="hybridMultilevel"/>
    <w:tmpl w:val="62B06E58"/>
    <w:lvl w:ilvl="0" w:tplc="826AB74C">
      <w:start w:val="1"/>
      <w:numFmt w:val="decimal"/>
      <w:lvlText w:val="%1."/>
      <w:lvlJc w:val="left"/>
    </w:lvl>
    <w:lvl w:ilvl="1" w:tplc="944489FC">
      <w:start w:val="1"/>
      <w:numFmt w:val="decimal"/>
      <w:lvlText w:val="%2"/>
      <w:lvlJc w:val="left"/>
    </w:lvl>
    <w:lvl w:ilvl="2" w:tplc="29C242DC">
      <w:numFmt w:val="decimal"/>
      <w:lvlText w:val=""/>
      <w:lvlJc w:val="left"/>
    </w:lvl>
    <w:lvl w:ilvl="3" w:tplc="60A8AAE4">
      <w:numFmt w:val="decimal"/>
      <w:lvlText w:val=""/>
      <w:lvlJc w:val="left"/>
    </w:lvl>
    <w:lvl w:ilvl="4" w:tplc="85CA0B66">
      <w:numFmt w:val="decimal"/>
      <w:lvlText w:val=""/>
      <w:lvlJc w:val="left"/>
    </w:lvl>
    <w:lvl w:ilvl="5" w:tplc="C73E4A78">
      <w:numFmt w:val="decimal"/>
      <w:lvlText w:val=""/>
      <w:lvlJc w:val="left"/>
    </w:lvl>
    <w:lvl w:ilvl="6" w:tplc="2C7E4746">
      <w:numFmt w:val="decimal"/>
      <w:lvlText w:val=""/>
      <w:lvlJc w:val="left"/>
    </w:lvl>
    <w:lvl w:ilvl="7" w:tplc="D68E8360">
      <w:numFmt w:val="decimal"/>
      <w:lvlText w:val=""/>
      <w:lvlJc w:val="left"/>
    </w:lvl>
    <w:lvl w:ilvl="8" w:tplc="79B20586">
      <w:numFmt w:val="decimal"/>
      <w:lvlText w:val=""/>
      <w:lvlJc w:val="left"/>
    </w:lvl>
  </w:abstractNum>
  <w:abstractNum w:abstractNumId="29">
    <w:nsid w:val="0000701F"/>
    <w:multiLevelType w:val="hybridMultilevel"/>
    <w:tmpl w:val="69E4D6E4"/>
    <w:lvl w:ilvl="0" w:tplc="67FC8978">
      <w:start w:val="2"/>
      <w:numFmt w:val="decimal"/>
      <w:lvlText w:val="%1."/>
      <w:lvlJc w:val="left"/>
    </w:lvl>
    <w:lvl w:ilvl="1" w:tplc="26DE6874">
      <w:numFmt w:val="decimal"/>
      <w:lvlText w:val=""/>
      <w:lvlJc w:val="left"/>
    </w:lvl>
    <w:lvl w:ilvl="2" w:tplc="897A8456">
      <w:numFmt w:val="decimal"/>
      <w:lvlText w:val=""/>
      <w:lvlJc w:val="left"/>
    </w:lvl>
    <w:lvl w:ilvl="3" w:tplc="6B425586">
      <w:numFmt w:val="decimal"/>
      <w:lvlText w:val=""/>
      <w:lvlJc w:val="left"/>
    </w:lvl>
    <w:lvl w:ilvl="4" w:tplc="76145F3A">
      <w:numFmt w:val="decimal"/>
      <w:lvlText w:val=""/>
      <w:lvlJc w:val="left"/>
    </w:lvl>
    <w:lvl w:ilvl="5" w:tplc="BBF05E2E">
      <w:numFmt w:val="decimal"/>
      <w:lvlText w:val=""/>
      <w:lvlJc w:val="left"/>
    </w:lvl>
    <w:lvl w:ilvl="6" w:tplc="8CA647BE">
      <w:numFmt w:val="decimal"/>
      <w:lvlText w:val=""/>
      <w:lvlJc w:val="left"/>
    </w:lvl>
    <w:lvl w:ilvl="7" w:tplc="93907DA6">
      <w:numFmt w:val="decimal"/>
      <w:lvlText w:val=""/>
      <w:lvlJc w:val="left"/>
    </w:lvl>
    <w:lvl w:ilvl="8" w:tplc="B3BCB03A">
      <w:numFmt w:val="decimal"/>
      <w:lvlText w:val=""/>
      <w:lvlJc w:val="left"/>
    </w:lvl>
  </w:abstractNum>
  <w:abstractNum w:abstractNumId="30">
    <w:nsid w:val="0000759A"/>
    <w:multiLevelType w:val="hybridMultilevel"/>
    <w:tmpl w:val="F88E013E"/>
    <w:lvl w:ilvl="0" w:tplc="DE76EFFA">
      <w:start w:val="1"/>
      <w:numFmt w:val="decimal"/>
      <w:lvlText w:val="%1"/>
      <w:lvlJc w:val="left"/>
    </w:lvl>
    <w:lvl w:ilvl="1" w:tplc="FF32A600">
      <w:start w:val="16"/>
      <w:numFmt w:val="decimal"/>
      <w:lvlText w:val="%2"/>
      <w:lvlJc w:val="left"/>
    </w:lvl>
    <w:lvl w:ilvl="2" w:tplc="DC7E53F6">
      <w:start w:val="1"/>
      <w:numFmt w:val="decimal"/>
      <w:lvlText w:val="%3"/>
      <w:lvlJc w:val="left"/>
    </w:lvl>
    <w:lvl w:ilvl="3" w:tplc="592C65CE">
      <w:start w:val="1"/>
      <w:numFmt w:val="decimal"/>
      <w:lvlText w:val="%4"/>
      <w:lvlJc w:val="left"/>
    </w:lvl>
    <w:lvl w:ilvl="4" w:tplc="0ED8D86C">
      <w:numFmt w:val="decimal"/>
      <w:lvlText w:val=""/>
      <w:lvlJc w:val="left"/>
    </w:lvl>
    <w:lvl w:ilvl="5" w:tplc="445E3DE6">
      <w:numFmt w:val="decimal"/>
      <w:lvlText w:val=""/>
      <w:lvlJc w:val="left"/>
    </w:lvl>
    <w:lvl w:ilvl="6" w:tplc="EDAC76B4">
      <w:numFmt w:val="decimal"/>
      <w:lvlText w:val=""/>
      <w:lvlJc w:val="left"/>
    </w:lvl>
    <w:lvl w:ilvl="7" w:tplc="6EFC5514">
      <w:numFmt w:val="decimal"/>
      <w:lvlText w:val=""/>
      <w:lvlJc w:val="left"/>
    </w:lvl>
    <w:lvl w:ilvl="8" w:tplc="5A4EB43C">
      <w:numFmt w:val="decimal"/>
      <w:lvlText w:val=""/>
      <w:lvlJc w:val="left"/>
    </w:lvl>
  </w:abstractNum>
  <w:abstractNum w:abstractNumId="31">
    <w:nsid w:val="0000767D"/>
    <w:multiLevelType w:val="hybridMultilevel"/>
    <w:tmpl w:val="81DA0910"/>
    <w:lvl w:ilvl="0" w:tplc="FD1E03E4">
      <w:start w:val="1"/>
      <w:numFmt w:val="decimal"/>
      <w:lvlText w:val="%1)"/>
      <w:lvlJc w:val="left"/>
    </w:lvl>
    <w:lvl w:ilvl="1" w:tplc="AFC0CC50">
      <w:numFmt w:val="decimal"/>
      <w:lvlText w:val=""/>
      <w:lvlJc w:val="left"/>
    </w:lvl>
    <w:lvl w:ilvl="2" w:tplc="9B64DE14">
      <w:numFmt w:val="decimal"/>
      <w:lvlText w:val=""/>
      <w:lvlJc w:val="left"/>
    </w:lvl>
    <w:lvl w:ilvl="3" w:tplc="44422834">
      <w:numFmt w:val="decimal"/>
      <w:lvlText w:val=""/>
      <w:lvlJc w:val="left"/>
    </w:lvl>
    <w:lvl w:ilvl="4" w:tplc="AF2E2E10">
      <w:numFmt w:val="decimal"/>
      <w:lvlText w:val=""/>
      <w:lvlJc w:val="left"/>
    </w:lvl>
    <w:lvl w:ilvl="5" w:tplc="86AABCC2">
      <w:numFmt w:val="decimal"/>
      <w:lvlText w:val=""/>
      <w:lvlJc w:val="left"/>
    </w:lvl>
    <w:lvl w:ilvl="6" w:tplc="DC1E2E08">
      <w:numFmt w:val="decimal"/>
      <w:lvlText w:val=""/>
      <w:lvlJc w:val="left"/>
    </w:lvl>
    <w:lvl w:ilvl="7" w:tplc="4F0ABE48">
      <w:numFmt w:val="decimal"/>
      <w:lvlText w:val=""/>
      <w:lvlJc w:val="left"/>
    </w:lvl>
    <w:lvl w:ilvl="8" w:tplc="5472FC06">
      <w:numFmt w:val="decimal"/>
      <w:lvlText w:val=""/>
      <w:lvlJc w:val="left"/>
    </w:lvl>
  </w:abstractNum>
  <w:abstractNum w:abstractNumId="32">
    <w:nsid w:val="00007A5A"/>
    <w:multiLevelType w:val="hybridMultilevel"/>
    <w:tmpl w:val="F04C5CCE"/>
    <w:lvl w:ilvl="0" w:tplc="C698687C">
      <w:start w:val="1"/>
      <w:numFmt w:val="decimal"/>
      <w:lvlText w:val="%1)"/>
      <w:lvlJc w:val="left"/>
    </w:lvl>
    <w:lvl w:ilvl="1" w:tplc="F8A2F772">
      <w:numFmt w:val="decimal"/>
      <w:lvlText w:val=""/>
      <w:lvlJc w:val="left"/>
    </w:lvl>
    <w:lvl w:ilvl="2" w:tplc="50C64DA8">
      <w:numFmt w:val="decimal"/>
      <w:lvlText w:val=""/>
      <w:lvlJc w:val="left"/>
    </w:lvl>
    <w:lvl w:ilvl="3" w:tplc="A6464C18">
      <w:numFmt w:val="decimal"/>
      <w:lvlText w:val=""/>
      <w:lvlJc w:val="left"/>
    </w:lvl>
    <w:lvl w:ilvl="4" w:tplc="86D075FC">
      <w:numFmt w:val="decimal"/>
      <w:lvlText w:val=""/>
      <w:lvlJc w:val="left"/>
    </w:lvl>
    <w:lvl w:ilvl="5" w:tplc="C3205524">
      <w:numFmt w:val="decimal"/>
      <w:lvlText w:val=""/>
      <w:lvlJc w:val="left"/>
    </w:lvl>
    <w:lvl w:ilvl="6" w:tplc="995E3FAC">
      <w:numFmt w:val="decimal"/>
      <w:lvlText w:val=""/>
      <w:lvlJc w:val="left"/>
    </w:lvl>
    <w:lvl w:ilvl="7" w:tplc="096A9A66">
      <w:numFmt w:val="decimal"/>
      <w:lvlText w:val=""/>
      <w:lvlJc w:val="left"/>
    </w:lvl>
    <w:lvl w:ilvl="8" w:tplc="DBE46266">
      <w:numFmt w:val="decimal"/>
      <w:lvlText w:val=""/>
      <w:lvlJc w:val="left"/>
    </w:lvl>
  </w:abstractNum>
  <w:abstractNum w:abstractNumId="33">
    <w:nsid w:val="00007F96"/>
    <w:multiLevelType w:val="hybridMultilevel"/>
    <w:tmpl w:val="D34824D0"/>
    <w:lvl w:ilvl="0" w:tplc="91B8A6BC">
      <w:start w:val="1"/>
      <w:numFmt w:val="bullet"/>
      <w:lvlText w:val="-"/>
      <w:lvlJc w:val="left"/>
    </w:lvl>
    <w:lvl w:ilvl="1" w:tplc="E75423E4">
      <w:numFmt w:val="decimal"/>
      <w:lvlText w:val=""/>
      <w:lvlJc w:val="left"/>
    </w:lvl>
    <w:lvl w:ilvl="2" w:tplc="4DF295DC">
      <w:numFmt w:val="decimal"/>
      <w:lvlText w:val=""/>
      <w:lvlJc w:val="left"/>
    </w:lvl>
    <w:lvl w:ilvl="3" w:tplc="8C30B0AE">
      <w:numFmt w:val="decimal"/>
      <w:lvlText w:val=""/>
      <w:lvlJc w:val="left"/>
    </w:lvl>
    <w:lvl w:ilvl="4" w:tplc="B34E6756">
      <w:numFmt w:val="decimal"/>
      <w:lvlText w:val=""/>
      <w:lvlJc w:val="left"/>
    </w:lvl>
    <w:lvl w:ilvl="5" w:tplc="A7281926">
      <w:numFmt w:val="decimal"/>
      <w:lvlText w:val=""/>
      <w:lvlJc w:val="left"/>
    </w:lvl>
    <w:lvl w:ilvl="6" w:tplc="4C385722">
      <w:numFmt w:val="decimal"/>
      <w:lvlText w:val=""/>
      <w:lvlJc w:val="left"/>
    </w:lvl>
    <w:lvl w:ilvl="7" w:tplc="3BC669B4">
      <w:numFmt w:val="decimal"/>
      <w:lvlText w:val=""/>
      <w:lvlJc w:val="left"/>
    </w:lvl>
    <w:lvl w:ilvl="8" w:tplc="7A7A188C">
      <w:numFmt w:val="decimal"/>
      <w:lvlText w:val=""/>
      <w:lvlJc w:val="left"/>
    </w:lvl>
  </w:abstractNum>
  <w:abstractNum w:abstractNumId="34">
    <w:nsid w:val="00007FF5"/>
    <w:multiLevelType w:val="hybridMultilevel"/>
    <w:tmpl w:val="F86270F0"/>
    <w:lvl w:ilvl="0" w:tplc="0F9ADDA8">
      <w:start w:val="8"/>
      <w:numFmt w:val="decimal"/>
      <w:lvlText w:val="%1."/>
      <w:lvlJc w:val="left"/>
    </w:lvl>
    <w:lvl w:ilvl="1" w:tplc="F67EFCEE">
      <w:numFmt w:val="decimal"/>
      <w:lvlText w:val=""/>
      <w:lvlJc w:val="left"/>
    </w:lvl>
    <w:lvl w:ilvl="2" w:tplc="F6C43DF6">
      <w:numFmt w:val="decimal"/>
      <w:lvlText w:val=""/>
      <w:lvlJc w:val="left"/>
    </w:lvl>
    <w:lvl w:ilvl="3" w:tplc="55843A3A">
      <w:numFmt w:val="decimal"/>
      <w:lvlText w:val=""/>
      <w:lvlJc w:val="left"/>
    </w:lvl>
    <w:lvl w:ilvl="4" w:tplc="0DF4B1FC">
      <w:numFmt w:val="decimal"/>
      <w:lvlText w:val=""/>
      <w:lvlJc w:val="left"/>
    </w:lvl>
    <w:lvl w:ilvl="5" w:tplc="AD10C614">
      <w:numFmt w:val="decimal"/>
      <w:lvlText w:val=""/>
      <w:lvlJc w:val="left"/>
    </w:lvl>
    <w:lvl w:ilvl="6" w:tplc="93B4EA86">
      <w:numFmt w:val="decimal"/>
      <w:lvlText w:val=""/>
      <w:lvlJc w:val="left"/>
    </w:lvl>
    <w:lvl w:ilvl="7" w:tplc="A3EAC8AE">
      <w:numFmt w:val="decimal"/>
      <w:lvlText w:val=""/>
      <w:lvlJc w:val="left"/>
    </w:lvl>
    <w:lvl w:ilvl="8" w:tplc="4A4A6770">
      <w:numFmt w:val="decimal"/>
      <w:lvlText w:val=""/>
      <w:lvlJc w:val="left"/>
    </w:lvl>
  </w:abstractNum>
  <w:abstractNum w:abstractNumId="35">
    <w:nsid w:val="0962217C"/>
    <w:multiLevelType w:val="hybridMultilevel"/>
    <w:tmpl w:val="83C8FF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1B007BC2"/>
    <w:multiLevelType w:val="multilevel"/>
    <w:tmpl w:val="4946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121014B"/>
    <w:multiLevelType w:val="hybridMultilevel"/>
    <w:tmpl w:val="08E8E9D2"/>
    <w:lvl w:ilvl="0" w:tplc="1556EF2C">
      <w:start w:val="1"/>
      <w:numFmt w:val="decimal"/>
      <w:lvlText w:val="%1)"/>
      <w:lvlJc w:val="left"/>
      <w:pPr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3EC305B5"/>
    <w:multiLevelType w:val="hybridMultilevel"/>
    <w:tmpl w:val="44B0825E"/>
    <w:lvl w:ilvl="0" w:tplc="6310D322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45557FBA"/>
    <w:multiLevelType w:val="hybridMultilevel"/>
    <w:tmpl w:val="8F16E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65B18AD"/>
    <w:multiLevelType w:val="hybridMultilevel"/>
    <w:tmpl w:val="ACCCAF5C"/>
    <w:lvl w:ilvl="0" w:tplc="6310D322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2C2C17"/>
    <w:multiLevelType w:val="hybridMultilevel"/>
    <w:tmpl w:val="4E2682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11"/>
  </w:num>
  <w:num w:numId="4">
    <w:abstractNumId w:val="29"/>
  </w:num>
  <w:num w:numId="5">
    <w:abstractNumId w:val="22"/>
  </w:num>
  <w:num w:numId="6">
    <w:abstractNumId w:val="32"/>
  </w:num>
  <w:num w:numId="7">
    <w:abstractNumId w:val="31"/>
  </w:num>
  <w:num w:numId="8">
    <w:abstractNumId w:val="16"/>
  </w:num>
  <w:num w:numId="9">
    <w:abstractNumId w:val="4"/>
  </w:num>
  <w:num w:numId="10">
    <w:abstractNumId w:val="14"/>
  </w:num>
  <w:num w:numId="11">
    <w:abstractNumId w:val="6"/>
  </w:num>
  <w:num w:numId="12">
    <w:abstractNumId w:val="28"/>
  </w:num>
  <w:num w:numId="13">
    <w:abstractNumId w:val="5"/>
  </w:num>
  <w:num w:numId="14">
    <w:abstractNumId w:val="23"/>
  </w:num>
  <w:num w:numId="15">
    <w:abstractNumId w:val="27"/>
  </w:num>
  <w:num w:numId="16">
    <w:abstractNumId w:val="33"/>
  </w:num>
  <w:num w:numId="17">
    <w:abstractNumId w:val="34"/>
  </w:num>
  <w:num w:numId="18">
    <w:abstractNumId w:val="18"/>
  </w:num>
  <w:num w:numId="19">
    <w:abstractNumId w:val="13"/>
  </w:num>
  <w:num w:numId="20">
    <w:abstractNumId w:val="7"/>
  </w:num>
  <w:num w:numId="21">
    <w:abstractNumId w:val="10"/>
  </w:num>
  <w:num w:numId="22">
    <w:abstractNumId w:val="26"/>
  </w:num>
  <w:num w:numId="23">
    <w:abstractNumId w:val="1"/>
  </w:num>
  <w:num w:numId="24">
    <w:abstractNumId w:val="12"/>
  </w:num>
  <w:num w:numId="25">
    <w:abstractNumId w:val="3"/>
  </w:num>
  <w:num w:numId="26">
    <w:abstractNumId w:val="19"/>
  </w:num>
  <w:num w:numId="27">
    <w:abstractNumId w:val="2"/>
  </w:num>
  <w:num w:numId="28">
    <w:abstractNumId w:val="0"/>
  </w:num>
  <w:num w:numId="29">
    <w:abstractNumId w:val="30"/>
  </w:num>
  <w:num w:numId="30">
    <w:abstractNumId w:val="9"/>
  </w:num>
  <w:num w:numId="31">
    <w:abstractNumId w:val="8"/>
  </w:num>
  <w:num w:numId="32">
    <w:abstractNumId w:val="17"/>
  </w:num>
  <w:num w:numId="33">
    <w:abstractNumId w:val="20"/>
  </w:num>
  <w:num w:numId="34">
    <w:abstractNumId w:val="25"/>
  </w:num>
  <w:num w:numId="35">
    <w:abstractNumId w:val="21"/>
  </w:num>
  <w:num w:numId="36">
    <w:abstractNumId w:val="36"/>
  </w:num>
  <w:num w:numId="37">
    <w:abstractNumId w:val="39"/>
  </w:num>
  <w:num w:numId="38">
    <w:abstractNumId w:val="40"/>
  </w:num>
  <w:num w:numId="39">
    <w:abstractNumId w:val="41"/>
  </w:num>
  <w:num w:numId="40">
    <w:abstractNumId w:val="37"/>
  </w:num>
  <w:num w:numId="41">
    <w:abstractNumId w:val="38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CA"/>
    <w:rsid w:val="001945ED"/>
    <w:rsid w:val="001B0C70"/>
    <w:rsid w:val="001F448F"/>
    <w:rsid w:val="002536CA"/>
    <w:rsid w:val="00261766"/>
    <w:rsid w:val="00273FEA"/>
    <w:rsid w:val="002B72BF"/>
    <w:rsid w:val="00302B1E"/>
    <w:rsid w:val="003C7950"/>
    <w:rsid w:val="00434B8E"/>
    <w:rsid w:val="00650A53"/>
    <w:rsid w:val="00704934"/>
    <w:rsid w:val="007C4893"/>
    <w:rsid w:val="007F2043"/>
    <w:rsid w:val="00950308"/>
    <w:rsid w:val="00A51065"/>
    <w:rsid w:val="00B24248"/>
    <w:rsid w:val="00B2642F"/>
    <w:rsid w:val="00BA271B"/>
    <w:rsid w:val="00D52310"/>
    <w:rsid w:val="00D9154D"/>
    <w:rsid w:val="00F72838"/>
    <w:rsid w:val="00FD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2B1E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0A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A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50A5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02B1E"/>
    <w:rPr>
      <w:rFonts w:eastAsia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302B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2B1E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0A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A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50A5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02B1E"/>
    <w:rPr>
      <w:rFonts w:eastAsia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302B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1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3696</Words>
  <Characters>21072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Завуч</cp:lastModifiedBy>
  <cp:revision>5</cp:revision>
  <cp:lastPrinted>2025-04-07T10:58:00Z</cp:lastPrinted>
  <dcterms:created xsi:type="dcterms:W3CDTF">2025-04-07T05:30:00Z</dcterms:created>
  <dcterms:modified xsi:type="dcterms:W3CDTF">2025-04-07T11:13:00Z</dcterms:modified>
</cp:coreProperties>
</file>